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90D7" w14:textId="7C8F1582" w:rsidR="00BF184D" w:rsidRPr="009C79A3" w:rsidRDefault="00E376B3" w:rsidP="006D3058">
      <w:pPr>
        <w:rPr>
          <w:rFonts w:eastAsia="Times New Roman" w:cs="Calibri"/>
          <w:b/>
          <w:bCs/>
          <w:smallCaps/>
          <w:sz w:val="24"/>
          <w:lang w:eastAsia="fr-FR"/>
        </w:rPr>
      </w:pPr>
      <w:r w:rsidRPr="000F507A"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1462C087" wp14:editId="0C637D20">
            <wp:simplePos x="0" y="0"/>
            <wp:positionH relativeFrom="column">
              <wp:posOffset>-328295</wp:posOffset>
            </wp:positionH>
            <wp:positionV relativeFrom="paragraph">
              <wp:posOffset>-222885</wp:posOffset>
            </wp:positionV>
            <wp:extent cx="1257300" cy="1136015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EspaceEC_V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84D" w:rsidRPr="00BF184D">
        <w:rPr>
          <w:rFonts w:asciiTheme="minorHAnsi" w:eastAsia="Times New Roman" w:hAnsiTheme="minorHAnsi" w:cstheme="minorHAnsi"/>
          <w:b/>
          <w:bCs/>
          <w:smallCaps/>
          <w:szCs w:val="22"/>
          <w:lang w:eastAsia="fr-FR"/>
        </w:rPr>
        <w:t>PROCÈS-VERBAL</w:t>
      </w:r>
    </w:p>
    <w:p w14:paraId="064C6E16" w14:textId="054DDFA0" w:rsidR="00BF184D" w:rsidRPr="00BF184D" w:rsidRDefault="00BF184D" w:rsidP="00E376B3">
      <w:pPr>
        <w:keepNext/>
        <w:spacing w:line="240" w:lineRule="auto"/>
        <w:outlineLvl w:val="0"/>
        <w:rPr>
          <w:rFonts w:asciiTheme="minorHAnsi" w:eastAsia="Times New Roman" w:hAnsiTheme="minorHAnsi" w:cstheme="minorHAnsi"/>
          <w:szCs w:val="22"/>
          <w:lang w:eastAsia="fr-FR"/>
        </w:rPr>
      </w:pPr>
      <w:proofErr w:type="gramStart"/>
      <w:r w:rsidRPr="00BF184D">
        <w:rPr>
          <w:rFonts w:asciiTheme="minorHAnsi" w:eastAsia="Times New Roman" w:hAnsiTheme="minorHAnsi" w:cstheme="minorHAnsi"/>
          <w:szCs w:val="22"/>
          <w:lang w:eastAsia="fr-FR"/>
        </w:rPr>
        <w:t>de</w:t>
      </w:r>
      <w:proofErr w:type="gramEnd"/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la </w:t>
      </w:r>
      <w:r w:rsidR="00C2715D">
        <w:rPr>
          <w:rFonts w:asciiTheme="minorHAnsi" w:eastAsia="Times New Roman" w:hAnsiTheme="minorHAnsi" w:cstheme="minorHAnsi"/>
          <w:szCs w:val="22"/>
          <w:lang w:eastAsia="fr-FR"/>
        </w:rPr>
        <w:t>20</w:t>
      </w:r>
      <w:r w:rsidRPr="00BF184D">
        <w:rPr>
          <w:rFonts w:asciiTheme="minorHAnsi" w:eastAsia="Times New Roman" w:hAnsiTheme="minorHAnsi" w:cstheme="minorHAnsi"/>
          <w:szCs w:val="22"/>
          <w:vertAlign w:val="superscript"/>
          <w:lang w:eastAsia="fr-FR"/>
        </w:rPr>
        <w:t>e</w:t>
      </w:r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assemblée générale annuelle des membres</w:t>
      </w:r>
    </w:p>
    <w:p w14:paraId="3D27FDA3" w14:textId="77777777" w:rsidR="00BF184D" w:rsidRPr="00BF184D" w:rsidRDefault="00BF184D" w:rsidP="00BF184D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proofErr w:type="gramStart"/>
      <w:r w:rsidRPr="00BF184D">
        <w:rPr>
          <w:rFonts w:asciiTheme="minorHAnsi" w:eastAsia="Times New Roman" w:hAnsiTheme="minorHAnsi" w:cstheme="minorHAnsi"/>
          <w:szCs w:val="22"/>
          <w:lang w:eastAsia="fr-FR"/>
        </w:rPr>
        <w:t>d’Espace</w:t>
      </w:r>
      <w:proofErr w:type="gramEnd"/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entrepreneuriat collectif </w:t>
      </w:r>
    </w:p>
    <w:p w14:paraId="423A202B" w14:textId="77777777" w:rsidR="00BF184D" w:rsidRPr="00BF184D" w:rsidRDefault="00BF184D" w:rsidP="00BF184D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r w:rsidRPr="00BF184D">
        <w:rPr>
          <w:rFonts w:asciiTheme="minorHAnsi" w:eastAsia="Times New Roman" w:hAnsiTheme="minorHAnsi" w:cstheme="minorHAnsi"/>
          <w:szCs w:val="22"/>
          <w:lang w:eastAsia="fr-FR"/>
        </w:rPr>
        <w:t>(Pôle d’économie sociale Abitibi-Témiscamingue)</w:t>
      </w:r>
    </w:p>
    <w:p w14:paraId="0577E729" w14:textId="77777777" w:rsidR="00C2715D" w:rsidRDefault="00BF184D" w:rsidP="00B26D73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proofErr w:type="gramStart"/>
      <w:r w:rsidRPr="00BF184D">
        <w:rPr>
          <w:rFonts w:asciiTheme="minorHAnsi" w:eastAsia="Times New Roman" w:hAnsiTheme="minorHAnsi" w:cstheme="minorHAnsi"/>
          <w:szCs w:val="22"/>
          <w:lang w:eastAsia="fr-FR"/>
        </w:rPr>
        <w:t>tenue</w:t>
      </w:r>
      <w:proofErr w:type="gramEnd"/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le </w:t>
      </w:r>
      <w:r w:rsidR="00C2715D">
        <w:rPr>
          <w:rFonts w:asciiTheme="minorHAnsi" w:eastAsia="Times New Roman" w:hAnsiTheme="minorHAnsi" w:cstheme="minorHAnsi"/>
          <w:szCs w:val="22"/>
          <w:lang w:eastAsia="fr-FR"/>
        </w:rPr>
        <w:t>26 septembre 2022</w:t>
      </w:r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</w:t>
      </w:r>
      <w:r w:rsidR="00CC0308">
        <w:rPr>
          <w:rFonts w:asciiTheme="minorHAnsi" w:eastAsia="Times New Roman" w:hAnsiTheme="minorHAnsi" w:cstheme="minorHAnsi"/>
          <w:szCs w:val="22"/>
          <w:lang w:eastAsia="fr-FR"/>
        </w:rPr>
        <w:t xml:space="preserve"> à 1</w:t>
      </w:r>
      <w:r w:rsidR="00C2715D">
        <w:rPr>
          <w:rFonts w:asciiTheme="minorHAnsi" w:eastAsia="Times New Roman" w:hAnsiTheme="minorHAnsi" w:cstheme="minorHAnsi"/>
          <w:szCs w:val="22"/>
          <w:lang w:eastAsia="fr-FR"/>
        </w:rPr>
        <w:t>5h</w:t>
      </w:r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</w:t>
      </w:r>
      <w:r w:rsidR="00B26D73">
        <w:rPr>
          <w:rFonts w:asciiTheme="minorHAnsi" w:eastAsia="Times New Roman" w:hAnsiTheme="minorHAnsi" w:cstheme="minorHAnsi"/>
          <w:szCs w:val="22"/>
          <w:lang w:eastAsia="fr-FR"/>
        </w:rPr>
        <w:t xml:space="preserve">en </w:t>
      </w:r>
      <w:r w:rsidR="00C2715D">
        <w:rPr>
          <w:rFonts w:asciiTheme="minorHAnsi" w:eastAsia="Times New Roman" w:hAnsiTheme="minorHAnsi" w:cstheme="minorHAnsi"/>
          <w:szCs w:val="22"/>
          <w:lang w:eastAsia="fr-FR"/>
        </w:rPr>
        <w:t>format hybride</w:t>
      </w:r>
    </w:p>
    <w:p w14:paraId="0C2E13A0" w14:textId="53976FE0" w:rsidR="00B26D73" w:rsidRDefault="00C2715D" w:rsidP="00B26D73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r>
        <w:rPr>
          <w:rFonts w:asciiTheme="minorHAnsi" w:eastAsia="Times New Roman" w:hAnsiTheme="minorHAnsi" w:cstheme="minorHAnsi"/>
          <w:szCs w:val="22"/>
          <w:lang w:eastAsia="fr-FR"/>
        </w:rPr>
        <w:t>(</w:t>
      </w:r>
      <w:proofErr w:type="gramStart"/>
      <w:r w:rsidR="00B26D73">
        <w:rPr>
          <w:rFonts w:asciiTheme="minorHAnsi" w:eastAsia="Times New Roman" w:hAnsiTheme="minorHAnsi" w:cstheme="minorHAnsi"/>
          <w:szCs w:val="22"/>
          <w:lang w:eastAsia="fr-FR"/>
        </w:rPr>
        <w:t>vidéoconférence</w:t>
      </w:r>
      <w:proofErr w:type="gramEnd"/>
      <w:r w:rsidR="00B26D73">
        <w:rPr>
          <w:rFonts w:asciiTheme="minorHAnsi" w:eastAsia="Times New Roman" w:hAnsiTheme="minorHAnsi" w:cstheme="minorHAnsi"/>
          <w:szCs w:val="22"/>
          <w:lang w:eastAsia="fr-FR"/>
        </w:rPr>
        <w:t xml:space="preserve"> (Zoom)</w:t>
      </w:r>
      <w:r>
        <w:rPr>
          <w:rFonts w:asciiTheme="minorHAnsi" w:eastAsia="Times New Roman" w:hAnsiTheme="minorHAnsi" w:cstheme="minorHAnsi"/>
          <w:szCs w:val="22"/>
          <w:lang w:eastAsia="fr-FR"/>
        </w:rPr>
        <w:t xml:space="preserve"> + Salle </w:t>
      </w:r>
      <w:proofErr w:type="spellStart"/>
      <w:r>
        <w:rPr>
          <w:rFonts w:asciiTheme="minorHAnsi" w:eastAsia="Times New Roman" w:hAnsiTheme="minorHAnsi" w:cstheme="minorHAnsi"/>
          <w:szCs w:val="22"/>
          <w:lang w:eastAsia="fr-FR"/>
        </w:rPr>
        <w:t>Norfil</w:t>
      </w:r>
      <w:proofErr w:type="spellEnd"/>
      <w:r>
        <w:rPr>
          <w:rFonts w:asciiTheme="minorHAnsi" w:eastAsia="Times New Roman" w:hAnsiTheme="minorHAnsi" w:cstheme="minorHAnsi"/>
          <w:szCs w:val="22"/>
          <w:lang w:eastAsia="fr-FR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zCs w:val="22"/>
          <w:lang w:eastAsia="fr-FR"/>
        </w:rPr>
        <w:t>Témabex</w:t>
      </w:r>
      <w:proofErr w:type="spellEnd"/>
      <w:r>
        <w:rPr>
          <w:rFonts w:asciiTheme="minorHAnsi" w:eastAsia="Times New Roman" w:hAnsiTheme="minorHAnsi" w:cstheme="minorHAnsi"/>
          <w:szCs w:val="22"/>
          <w:lang w:eastAsia="fr-FR"/>
        </w:rPr>
        <w:t xml:space="preserve">, </w:t>
      </w:r>
      <w:r w:rsidR="00325705">
        <w:rPr>
          <w:rFonts w:asciiTheme="minorHAnsi" w:eastAsia="Times New Roman" w:hAnsiTheme="minorHAnsi" w:cstheme="minorHAnsi"/>
          <w:szCs w:val="22"/>
          <w:lang w:eastAsia="fr-FR"/>
        </w:rPr>
        <w:t xml:space="preserve">52 Rue Perreault O, </w:t>
      </w:r>
      <w:r>
        <w:rPr>
          <w:rFonts w:asciiTheme="minorHAnsi" w:eastAsia="Times New Roman" w:hAnsiTheme="minorHAnsi" w:cstheme="minorHAnsi"/>
          <w:szCs w:val="22"/>
          <w:lang w:eastAsia="fr-FR"/>
        </w:rPr>
        <w:t>Rouyn</w:t>
      </w:r>
      <w:r w:rsidR="00325705">
        <w:rPr>
          <w:rFonts w:asciiTheme="minorHAnsi" w:eastAsia="Times New Roman" w:hAnsiTheme="minorHAnsi" w:cstheme="minorHAnsi"/>
          <w:szCs w:val="22"/>
          <w:lang w:eastAsia="fr-FR"/>
        </w:rPr>
        <w:t>-Noranda)</w:t>
      </w:r>
    </w:p>
    <w:p w14:paraId="0566E570" w14:textId="3B1DD5CE" w:rsidR="007849E3" w:rsidRPr="00B26D73" w:rsidRDefault="007849E3" w:rsidP="00B26D73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</w:p>
    <w:p w14:paraId="23E81DE8" w14:textId="77777777" w:rsidR="00BF184D" w:rsidRDefault="00BF184D" w:rsidP="00BF184D">
      <w:pPr>
        <w:jc w:val="both"/>
        <w:rPr>
          <w:b/>
        </w:rPr>
      </w:pPr>
    </w:p>
    <w:p w14:paraId="5025CCD1" w14:textId="77777777" w:rsidR="00E376B3" w:rsidRPr="00FB1D20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  <w:r w:rsidRPr="00FB1D20">
        <w:rPr>
          <w:rFonts w:cs="Calibri"/>
          <w:b/>
          <w:szCs w:val="22"/>
        </w:rPr>
        <w:t>Étaient présents :</w:t>
      </w:r>
    </w:p>
    <w:p w14:paraId="552F57B9" w14:textId="77777777" w:rsidR="00E376B3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</w:p>
    <w:p w14:paraId="14454055" w14:textId="77777777" w:rsidR="00E376B3" w:rsidRPr="00096509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  <w:r w:rsidRPr="00096509">
        <w:rPr>
          <w:rFonts w:asciiTheme="minorHAnsi" w:hAnsiTheme="minorHAnsi"/>
          <w:b/>
          <w:szCs w:val="22"/>
        </w:rPr>
        <w:t>Membres en règle</w:t>
      </w:r>
    </w:p>
    <w:p w14:paraId="3FC1B47A" w14:textId="77777777" w:rsidR="00E376B3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</w:p>
    <w:p w14:paraId="05357D9F" w14:textId="77777777" w:rsidR="00E376B3" w:rsidRPr="00713F3B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  <w:r w:rsidRPr="00C03D99">
        <w:rPr>
          <w:rFonts w:asciiTheme="minorHAnsi" w:hAnsiTheme="minorHAnsi"/>
          <w:bCs/>
          <w:szCs w:val="22"/>
        </w:rPr>
        <w:t xml:space="preserve">Mmes </w:t>
      </w:r>
      <w:r w:rsidRPr="00C03D99">
        <w:rPr>
          <w:rFonts w:asciiTheme="minorHAnsi" w:hAnsiTheme="minorHAnsi"/>
          <w:bCs/>
          <w:szCs w:val="22"/>
        </w:rPr>
        <w:tab/>
      </w:r>
      <w:proofErr w:type="spellStart"/>
      <w:r w:rsidRPr="00713F3B">
        <w:rPr>
          <w:rFonts w:asciiTheme="minorHAnsi" w:hAnsiTheme="minorHAnsi"/>
          <w:bCs/>
          <w:szCs w:val="22"/>
        </w:rPr>
        <w:t>Louiselle</w:t>
      </w:r>
      <w:proofErr w:type="spellEnd"/>
      <w:r w:rsidRPr="00713F3B">
        <w:rPr>
          <w:rFonts w:asciiTheme="minorHAnsi" w:hAnsiTheme="minorHAnsi"/>
          <w:bCs/>
          <w:szCs w:val="22"/>
        </w:rPr>
        <w:t xml:space="preserve"> Luneau, Agora des arts</w:t>
      </w:r>
    </w:p>
    <w:p w14:paraId="5D1F5725" w14:textId="27A7EF89" w:rsidR="00C22500" w:rsidRPr="00713F3B" w:rsidRDefault="005C7C3E" w:rsidP="00E376B3">
      <w:pPr>
        <w:ind w:left="-284" w:firstLine="992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>Monique Lessard, Société de développement du Témiscamingue</w:t>
      </w:r>
    </w:p>
    <w:p w14:paraId="576E7392" w14:textId="62A64892" w:rsidR="005C7C3E" w:rsidRPr="00713F3B" w:rsidRDefault="00E376B3" w:rsidP="005C7C3E">
      <w:pPr>
        <w:ind w:left="-284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ab/>
      </w:r>
      <w:r w:rsidRPr="00713F3B">
        <w:rPr>
          <w:rFonts w:asciiTheme="minorHAnsi" w:hAnsiTheme="minorHAnsi"/>
          <w:bCs/>
          <w:szCs w:val="22"/>
        </w:rPr>
        <w:tab/>
        <w:t>Martine Périgny, C</w:t>
      </w:r>
      <w:r w:rsidR="006D3058" w:rsidRPr="00713F3B">
        <w:rPr>
          <w:rFonts w:asciiTheme="minorHAnsi" w:hAnsiTheme="minorHAnsi"/>
          <w:bCs/>
          <w:szCs w:val="22"/>
        </w:rPr>
        <w:t>entre local de développement</w:t>
      </w:r>
      <w:r w:rsidRPr="00713F3B">
        <w:rPr>
          <w:rFonts w:asciiTheme="minorHAnsi" w:hAnsiTheme="minorHAnsi"/>
          <w:bCs/>
          <w:szCs w:val="22"/>
        </w:rPr>
        <w:t xml:space="preserve"> Abitibi</w:t>
      </w:r>
    </w:p>
    <w:p w14:paraId="3D12E6A4" w14:textId="5B70DDEB" w:rsidR="00F10375" w:rsidRPr="00713F3B" w:rsidRDefault="00F10375" w:rsidP="00F10375">
      <w:pPr>
        <w:ind w:left="708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 xml:space="preserve">Sonia De Longchamp, Coopérative de développement régional du Québec, région Abitibi-Témiscamingue/Nord-du-Québec </w:t>
      </w:r>
    </w:p>
    <w:p w14:paraId="11859C3A" w14:textId="59BD9BED" w:rsidR="005C7C3E" w:rsidRPr="00713F3B" w:rsidRDefault="005C7C3E" w:rsidP="00F10375">
      <w:pPr>
        <w:ind w:left="708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>Karine Francoeur, Maison St-André Abitibi-Ouest</w:t>
      </w:r>
      <w:r w:rsidR="00A76A71" w:rsidRPr="00713F3B">
        <w:rPr>
          <w:rFonts w:asciiTheme="minorHAnsi" w:hAnsiTheme="minorHAnsi"/>
          <w:bCs/>
          <w:szCs w:val="22"/>
        </w:rPr>
        <w:t xml:space="preserve"> </w:t>
      </w:r>
    </w:p>
    <w:p w14:paraId="38110808" w14:textId="4B6EF35B" w:rsidR="009E2D66" w:rsidRPr="00713F3B" w:rsidRDefault="009E2D66" w:rsidP="00F10375">
      <w:pPr>
        <w:ind w:left="708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>Nathalie Boisvert, Service d’entraide familiale de Val d’Or</w:t>
      </w:r>
    </w:p>
    <w:p w14:paraId="24C30DD1" w14:textId="0145556C" w:rsidR="001E5312" w:rsidRPr="00713F3B" w:rsidRDefault="00EA2F68" w:rsidP="00713F3B">
      <w:pPr>
        <w:ind w:left="-284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ab/>
      </w:r>
      <w:r w:rsidRPr="00713F3B">
        <w:rPr>
          <w:rFonts w:asciiTheme="minorHAnsi" w:hAnsiTheme="minorHAnsi"/>
          <w:bCs/>
          <w:szCs w:val="22"/>
        </w:rPr>
        <w:tab/>
        <w:t>Denise Trudel, Centre de solidarité international Corcovado</w:t>
      </w:r>
    </w:p>
    <w:p w14:paraId="1B7A46E1" w14:textId="77777777" w:rsidR="00E376B3" w:rsidRPr="00C03D99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</w:p>
    <w:p w14:paraId="3CFDE1E8" w14:textId="4CE3B128" w:rsidR="00E376B3" w:rsidRPr="00FD307C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  <w:r w:rsidRPr="000819CE">
        <w:rPr>
          <w:rFonts w:asciiTheme="minorHAnsi" w:hAnsiTheme="minorHAnsi"/>
          <w:bCs/>
          <w:szCs w:val="22"/>
        </w:rPr>
        <w:t>M.</w:t>
      </w:r>
      <w:r w:rsidRPr="000819CE"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 w:rsidR="00FD307C" w:rsidRPr="00FD307C">
        <w:rPr>
          <w:rFonts w:asciiTheme="minorHAnsi" w:hAnsiTheme="minorHAnsi"/>
          <w:bCs/>
          <w:szCs w:val="22"/>
        </w:rPr>
        <w:t>Michel Clermont, Ressourcerie Bernard-Hamel</w:t>
      </w:r>
    </w:p>
    <w:p w14:paraId="2FF8EDF3" w14:textId="76982E50" w:rsidR="00A76A71" w:rsidRPr="00DB2C08" w:rsidRDefault="009350E4" w:rsidP="00DB2C08">
      <w:pPr>
        <w:ind w:left="-284"/>
        <w:jc w:val="left"/>
        <w:rPr>
          <w:rFonts w:asciiTheme="minorHAnsi" w:hAnsiTheme="minorHAnsi"/>
          <w:bCs/>
          <w:color w:val="FF0000"/>
          <w:szCs w:val="22"/>
        </w:rPr>
      </w:pPr>
      <w:r w:rsidRPr="00DC506F">
        <w:rPr>
          <w:rFonts w:asciiTheme="minorHAnsi" w:hAnsiTheme="minorHAnsi"/>
          <w:bCs/>
          <w:color w:val="FF0000"/>
          <w:szCs w:val="22"/>
        </w:rPr>
        <w:tab/>
      </w:r>
    </w:p>
    <w:p w14:paraId="73BEC944" w14:textId="77777777" w:rsidR="00E376B3" w:rsidRPr="00096509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  <w:r w:rsidRPr="00096509">
        <w:rPr>
          <w:rFonts w:asciiTheme="minorHAnsi" w:hAnsiTheme="minorHAnsi"/>
          <w:b/>
          <w:szCs w:val="22"/>
        </w:rPr>
        <w:t>Non-membres</w:t>
      </w:r>
    </w:p>
    <w:p w14:paraId="793C3C45" w14:textId="77777777" w:rsidR="00E376B3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</w:p>
    <w:p w14:paraId="5B238DA5" w14:textId="7F4DE12D" w:rsidR="0023613B" w:rsidRDefault="00E376B3" w:rsidP="00713F3B">
      <w:pPr>
        <w:ind w:left="706" w:hanging="990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Mmes</w:t>
      </w:r>
      <w:r>
        <w:rPr>
          <w:rFonts w:asciiTheme="minorHAnsi" w:hAnsiTheme="minorHAnsi"/>
          <w:bCs/>
          <w:szCs w:val="22"/>
        </w:rPr>
        <w:tab/>
      </w:r>
      <w:r w:rsidR="0023613B">
        <w:rPr>
          <w:rFonts w:asciiTheme="minorHAnsi" w:hAnsiTheme="minorHAnsi"/>
          <w:bCs/>
          <w:szCs w:val="22"/>
        </w:rPr>
        <w:t>Thérèse Grenier, Société d’aide au développement des collectivités d’Abitibi-Ouest</w:t>
      </w:r>
    </w:p>
    <w:p w14:paraId="38C17053" w14:textId="2EDA7F08" w:rsidR="00FA4A84" w:rsidRDefault="00FA4A84" w:rsidP="00713F3B">
      <w:pPr>
        <w:ind w:left="706" w:hanging="990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  <w:t>Julie</w:t>
      </w:r>
      <w:r w:rsidR="00AE3B2D">
        <w:rPr>
          <w:rFonts w:asciiTheme="minorHAnsi" w:hAnsiTheme="minorHAnsi"/>
          <w:bCs/>
          <w:szCs w:val="22"/>
        </w:rPr>
        <w:t xml:space="preserve"> Mainville, MRC Abitibi-Ouest</w:t>
      </w:r>
    </w:p>
    <w:p w14:paraId="4FF64980" w14:textId="1DA79CE6" w:rsidR="005F7083" w:rsidRDefault="005F7083" w:rsidP="00713F3B">
      <w:pPr>
        <w:ind w:left="706" w:hanging="990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  <w:t>Caroline Pepin-Roy, Conseil de la culture d’Abitibi-Témiscamingue</w:t>
      </w:r>
    </w:p>
    <w:p w14:paraId="54ADCB69" w14:textId="684C047D" w:rsidR="00FD307C" w:rsidRDefault="00FD307C" w:rsidP="00C8645A">
      <w:pPr>
        <w:ind w:left="706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Isabelle Talbot, </w:t>
      </w:r>
      <w:r w:rsidR="00C8645A" w:rsidRPr="00C8645A">
        <w:rPr>
          <w:bCs/>
        </w:rPr>
        <w:t>Centre de prévention suicide du Témiscamingue</w:t>
      </w:r>
    </w:p>
    <w:p w14:paraId="1179D796" w14:textId="502FF700" w:rsidR="007B3B3B" w:rsidRPr="00713F3B" w:rsidRDefault="007F20B2" w:rsidP="0023613B">
      <w:pPr>
        <w:ind w:left="706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>Myriam Déry</w:t>
      </w:r>
      <w:r w:rsidR="007B3B3B" w:rsidRPr="00713F3B">
        <w:rPr>
          <w:rFonts w:asciiTheme="minorHAnsi" w:hAnsiTheme="minorHAnsi"/>
          <w:bCs/>
          <w:szCs w:val="22"/>
        </w:rPr>
        <w:t>, Chantier de l’économie sociale</w:t>
      </w:r>
    </w:p>
    <w:p w14:paraId="3B240EA7" w14:textId="3D9A3A4B" w:rsidR="0060452E" w:rsidRPr="00713F3B" w:rsidRDefault="00453208" w:rsidP="001E0FE0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</w:r>
      <w:r w:rsidR="0060452E" w:rsidRPr="00713F3B">
        <w:rPr>
          <w:rFonts w:asciiTheme="minorHAnsi" w:hAnsiTheme="minorHAnsi"/>
          <w:bCs/>
          <w:szCs w:val="22"/>
        </w:rPr>
        <w:t>Marie-France Beaudry, Espace entrepreneuriat collectif</w:t>
      </w:r>
    </w:p>
    <w:p w14:paraId="46FFF560" w14:textId="60BB305A" w:rsidR="00453208" w:rsidRPr="00713F3B" w:rsidRDefault="007B3B3B" w:rsidP="0060452E">
      <w:pPr>
        <w:ind w:left="-284" w:firstLine="992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 xml:space="preserve">Isabelle Dion, Espace entrepreneuriat collectif </w:t>
      </w:r>
    </w:p>
    <w:p w14:paraId="5BDCBEB5" w14:textId="77777777" w:rsidR="00625AE3" w:rsidRDefault="007F20B2" w:rsidP="00625AE3">
      <w:pPr>
        <w:ind w:left="-284" w:firstLine="992"/>
        <w:jc w:val="left"/>
        <w:rPr>
          <w:rFonts w:asciiTheme="minorHAnsi" w:hAnsiTheme="minorHAnsi"/>
          <w:bCs/>
          <w:szCs w:val="22"/>
        </w:rPr>
      </w:pPr>
      <w:r w:rsidRPr="00713F3B">
        <w:rPr>
          <w:rFonts w:asciiTheme="minorHAnsi" w:hAnsiTheme="minorHAnsi"/>
          <w:bCs/>
          <w:szCs w:val="22"/>
        </w:rPr>
        <w:t>Isabelle Brochu,</w:t>
      </w:r>
      <w:r w:rsidR="0060452E" w:rsidRPr="00713F3B">
        <w:rPr>
          <w:rFonts w:asciiTheme="minorHAnsi" w:hAnsiTheme="minorHAnsi"/>
          <w:bCs/>
          <w:szCs w:val="22"/>
        </w:rPr>
        <w:t xml:space="preserve"> Espace entrepreneuriat collectif</w:t>
      </w:r>
    </w:p>
    <w:p w14:paraId="654D37BF" w14:textId="5025423B" w:rsidR="00625AE3" w:rsidRDefault="00625AE3" w:rsidP="00625AE3">
      <w:pPr>
        <w:ind w:left="-284" w:firstLine="992"/>
        <w:jc w:val="left"/>
        <w:rPr>
          <w:rFonts w:asciiTheme="minorHAnsi" w:hAnsiTheme="minorHAnsi"/>
          <w:bCs/>
          <w:szCs w:val="22"/>
        </w:rPr>
      </w:pPr>
      <w:r w:rsidRPr="003146F8">
        <w:rPr>
          <w:rFonts w:asciiTheme="minorHAnsi" w:hAnsiTheme="minorHAnsi"/>
          <w:bCs/>
          <w:szCs w:val="22"/>
        </w:rPr>
        <w:t xml:space="preserve">Christine Noël, </w:t>
      </w:r>
      <w:r w:rsidR="003146F8">
        <w:rPr>
          <w:rFonts w:asciiTheme="minorHAnsi" w:hAnsiTheme="minorHAnsi"/>
          <w:bCs/>
          <w:szCs w:val="22"/>
        </w:rPr>
        <w:t xml:space="preserve">Christine Noël </w:t>
      </w:r>
      <w:r w:rsidRPr="003146F8">
        <w:rPr>
          <w:rFonts w:asciiTheme="minorHAnsi" w:hAnsiTheme="minorHAnsi"/>
          <w:bCs/>
          <w:szCs w:val="22"/>
        </w:rPr>
        <w:t xml:space="preserve">CPA </w:t>
      </w:r>
      <w:proofErr w:type="spellStart"/>
      <w:r w:rsidR="003146F8">
        <w:rPr>
          <w:rFonts w:asciiTheme="minorHAnsi" w:hAnsiTheme="minorHAnsi"/>
          <w:bCs/>
          <w:szCs w:val="22"/>
        </w:rPr>
        <w:t>inc.</w:t>
      </w:r>
      <w:proofErr w:type="spellEnd"/>
      <w:r w:rsidR="003146F8">
        <w:rPr>
          <w:rFonts w:asciiTheme="minorHAnsi" w:hAnsiTheme="minorHAnsi"/>
          <w:bCs/>
          <w:szCs w:val="22"/>
        </w:rPr>
        <w:t xml:space="preserve"> </w:t>
      </w:r>
      <w:r w:rsidRPr="003146F8">
        <w:rPr>
          <w:rFonts w:asciiTheme="minorHAnsi" w:hAnsiTheme="minorHAnsi"/>
          <w:bCs/>
          <w:szCs w:val="22"/>
        </w:rPr>
        <w:t>(jusqu’à la présentation des états financiers)</w:t>
      </w:r>
    </w:p>
    <w:p w14:paraId="236BEA68" w14:textId="4D606624" w:rsidR="00E65A05" w:rsidRDefault="00E65A05" w:rsidP="00625AE3">
      <w:pPr>
        <w:spacing w:line="240" w:lineRule="auto"/>
        <w:jc w:val="both"/>
        <w:rPr>
          <w:rFonts w:asciiTheme="minorHAnsi" w:hAnsiTheme="minorHAnsi"/>
          <w:bCs/>
          <w:szCs w:val="22"/>
        </w:rPr>
      </w:pPr>
    </w:p>
    <w:p w14:paraId="0B83F1AB" w14:textId="63241840" w:rsidR="00D50058" w:rsidRDefault="00E376B3" w:rsidP="00483B5D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M.</w:t>
      </w:r>
      <w:r>
        <w:rPr>
          <w:rFonts w:asciiTheme="minorHAnsi" w:hAnsiTheme="minorHAnsi"/>
          <w:bCs/>
          <w:szCs w:val="22"/>
        </w:rPr>
        <w:tab/>
      </w:r>
      <w:r w:rsidR="0041494D">
        <w:rPr>
          <w:rFonts w:asciiTheme="minorHAnsi" w:hAnsiTheme="minorHAnsi"/>
          <w:bCs/>
          <w:szCs w:val="22"/>
        </w:rPr>
        <w:tab/>
      </w:r>
      <w:r w:rsidR="00D50058" w:rsidRPr="00FA3BAA">
        <w:rPr>
          <w:rFonts w:asciiTheme="minorHAnsi" w:hAnsiTheme="minorHAnsi"/>
          <w:bCs/>
          <w:szCs w:val="22"/>
        </w:rPr>
        <w:t>Raphaël Piché, E</w:t>
      </w:r>
      <w:r w:rsidR="00FA3BAA" w:rsidRPr="00FA3BAA">
        <w:rPr>
          <w:rFonts w:asciiTheme="minorHAnsi" w:hAnsiTheme="minorHAnsi"/>
          <w:bCs/>
          <w:szCs w:val="22"/>
        </w:rPr>
        <w:t>space</w:t>
      </w:r>
      <w:r w:rsidR="00FA3BAA">
        <w:rPr>
          <w:rFonts w:asciiTheme="minorHAnsi" w:hAnsiTheme="minorHAnsi"/>
          <w:bCs/>
          <w:szCs w:val="22"/>
        </w:rPr>
        <w:t xml:space="preserve"> d’accélération et de croissance de l’Abitibi-Témiscamingue</w:t>
      </w:r>
    </w:p>
    <w:p w14:paraId="25A55EA2" w14:textId="2ED42ED9" w:rsidR="000D31F0" w:rsidRDefault="000D31F0" w:rsidP="00483B5D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 xml:space="preserve">Jonathan Labrie, </w:t>
      </w:r>
      <w:r w:rsidR="00002727">
        <w:rPr>
          <w:rFonts w:asciiTheme="minorHAnsi" w:hAnsiTheme="minorHAnsi"/>
          <w:bCs/>
          <w:szCs w:val="22"/>
        </w:rPr>
        <w:t xml:space="preserve">Monsac </w:t>
      </w:r>
      <w:proofErr w:type="spellStart"/>
      <w:r w:rsidR="00002727">
        <w:rPr>
          <w:rFonts w:asciiTheme="minorHAnsi" w:hAnsiTheme="minorHAnsi"/>
          <w:bCs/>
          <w:szCs w:val="22"/>
        </w:rPr>
        <w:t>Cooperatif</w:t>
      </w:r>
      <w:proofErr w:type="spellEnd"/>
    </w:p>
    <w:p w14:paraId="232716B6" w14:textId="2C076350" w:rsidR="006D68FF" w:rsidRDefault="006D68FF" w:rsidP="00483B5D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 xml:space="preserve">Didier K. </w:t>
      </w:r>
      <w:proofErr w:type="spellStart"/>
      <w:r>
        <w:rPr>
          <w:rFonts w:asciiTheme="minorHAnsi" w:hAnsiTheme="minorHAnsi"/>
          <w:bCs/>
          <w:szCs w:val="22"/>
        </w:rPr>
        <w:t>Muamba</w:t>
      </w:r>
      <w:proofErr w:type="spellEnd"/>
      <w:r>
        <w:rPr>
          <w:rFonts w:asciiTheme="minorHAnsi" w:hAnsiTheme="minorHAnsi"/>
          <w:bCs/>
          <w:szCs w:val="22"/>
        </w:rPr>
        <w:t>, Réseau d’investissement social du Québec</w:t>
      </w:r>
    </w:p>
    <w:p w14:paraId="42CB0959" w14:textId="1FB7D7E2" w:rsidR="00450FD0" w:rsidRDefault="00450FD0" w:rsidP="00483B5D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 xml:space="preserve">François </w:t>
      </w:r>
      <w:proofErr w:type="spellStart"/>
      <w:r>
        <w:rPr>
          <w:rFonts w:asciiTheme="minorHAnsi" w:hAnsiTheme="minorHAnsi"/>
          <w:bCs/>
          <w:szCs w:val="22"/>
        </w:rPr>
        <w:t>Labbé</w:t>
      </w:r>
      <w:proofErr w:type="spellEnd"/>
      <w:r>
        <w:rPr>
          <w:rFonts w:asciiTheme="minorHAnsi" w:hAnsiTheme="minorHAnsi"/>
          <w:bCs/>
          <w:szCs w:val="22"/>
        </w:rPr>
        <w:t xml:space="preserve">, </w:t>
      </w:r>
      <w:proofErr w:type="spellStart"/>
      <w:r w:rsidR="00AA1053">
        <w:rPr>
          <w:rFonts w:asciiTheme="minorHAnsi" w:hAnsiTheme="minorHAnsi"/>
          <w:bCs/>
          <w:szCs w:val="22"/>
        </w:rPr>
        <w:t>MicroEntreprendre</w:t>
      </w:r>
      <w:proofErr w:type="spellEnd"/>
      <w:r w:rsidR="00AA1053">
        <w:rPr>
          <w:rFonts w:asciiTheme="minorHAnsi" w:hAnsiTheme="minorHAnsi"/>
          <w:bCs/>
          <w:szCs w:val="22"/>
        </w:rPr>
        <w:t xml:space="preserve"> Abitibi-Témiscamingue</w:t>
      </w:r>
    </w:p>
    <w:p w14:paraId="1C6E8B8A" w14:textId="77777777" w:rsidR="007F2483" w:rsidRDefault="007F2483" w:rsidP="00483B5D">
      <w:pPr>
        <w:ind w:left="-284"/>
        <w:jc w:val="left"/>
        <w:rPr>
          <w:rFonts w:asciiTheme="minorHAnsi" w:hAnsiTheme="minorHAnsi"/>
          <w:bCs/>
          <w:szCs w:val="22"/>
        </w:rPr>
      </w:pPr>
    </w:p>
    <w:p w14:paraId="31F3092B" w14:textId="38838E0C" w:rsidR="00625AE3" w:rsidRDefault="00625AE3">
      <w:pPr>
        <w:spacing w:line="240" w:lineRule="auto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br w:type="page"/>
      </w:r>
    </w:p>
    <w:p w14:paraId="29ED2951" w14:textId="77777777" w:rsidR="00E376B3" w:rsidRPr="00584F56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</w:p>
    <w:p w14:paraId="53B38BF7" w14:textId="77777777" w:rsidR="00E376B3" w:rsidRPr="00B74FBB" w:rsidRDefault="00E376B3" w:rsidP="00E376B3">
      <w:pPr>
        <w:numPr>
          <w:ilvl w:val="0"/>
          <w:numId w:val="13"/>
        </w:numPr>
        <w:tabs>
          <w:tab w:val="clear" w:pos="720"/>
          <w:tab w:val="num" w:pos="540"/>
        </w:tabs>
        <w:spacing w:after="120" w:line="240" w:lineRule="auto"/>
        <w:ind w:left="539" w:hanging="539"/>
        <w:jc w:val="left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Vérification du quorum et ouverture de l’assemblée</w:t>
      </w:r>
    </w:p>
    <w:p w14:paraId="2A0D584D" w14:textId="24CB4D91" w:rsidR="00E376B3" w:rsidRPr="00CC19EA" w:rsidRDefault="00E376B3" w:rsidP="00E376B3">
      <w:pPr>
        <w:pStyle w:val="En-tte"/>
        <w:tabs>
          <w:tab w:val="clear" w:pos="4320"/>
          <w:tab w:val="clear" w:pos="8640"/>
        </w:tabs>
        <w:spacing w:after="240"/>
        <w:ind w:left="539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Mme </w:t>
      </w:r>
      <w:proofErr w:type="spellStart"/>
      <w:r>
        <w:rPr>
          <w:rFonts w:cs="Calibri"/>
          <w:szCs w:val="22"/>
        </w:rPr>
        <w:t>Louiselle</w:t>
      </w:r>
      <w:proofErr w:type="spellEnd"/>
      <w:r>
        <w:rPr>
          <w:rFonts w:cs="Calibri"/>
          <w:szCs w:val="22"/>
        </w:rPr>
        <w:t xml:space="preserve"> Luneau ouvre l’assemblée </w:t>
      </w:r>
      <w:r w:rsidR="00D05040">
        <w:rPr>
          <w:rFonts w:cs="Calibri"/>
          <w:szCs w:val="22"/>
        </w:rPr>
        <w:t xml:space="preserve">à 15h07, </w:t>
      </w:r>
      <w:r>
        <w:rPr>
          <w:rFonts w:cs="Calibri"/>
          <w:szCs w:val="22"/>
        </w:rPr>
        <w:t>en souhaitant</w:t>
      </w:r>
      <w:r w:rsidR="002E13B4">
        <w:rPr>
          <w:rFonts w:cs="Calibri"/>
          <w:szCs w:val="22"/>
        </w:rPr>
        <w:t xml:space="preserve"> à </w:t>
      </w:r>
      <w:r w:rsidR="00BA5355">
        <w:rPr>
          <w:rFonts w:cs="Calibri"/>
          <w:szCs w:val="22"/>
        </w:rPr>
        <w:t xml:space="preserve">toutes et </w:t>
      </w:r>
      <w:r w:rsidR="002E13B4">
        <w:rPr>
          <w:rFonts w:cs="Calibri"/>
          <w:szCs w:val="22"/>
        </w:rPr>
        <w:t>tous</w:t>
      </w:r>
      <w:r>
        <w:rPr>
          <w:rFonts w:cs="Calibri"/>
          <w:szCs w:val="22"/>
        </w:rPr>
        <w:t xml:space="preserve"> la bienvenue à cette </w:t>
      </w:r>
      <w:r w:rsidR="00B5127D">
        <w:rPr>
          <w:rFonts w:cs="Calibri"/>
          <w:szCs w:val="22"/>
        </w:rPr>
        <w:t>20</w:t>
      </w:r>
      <w:r w:rsidR="00B5127D" w:rsidRPr="00D64E5A">
        <w:rPr>
          <w:rFonts w:cs="Calibri"/>
          <w:szCs w:val="22"/>
          <w:vertAlign w:val="superscript"/>
        </w:rPr>
        <w:t>e</w:t>
      </w:r>
      <w:r w:rsidR="00B5127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assemblée générale annuelle des membres.  Après avoir constaté le quorum, elle présente les membres du conseil d’administration</w:t>
      </w:r>
      <w:r w:rsidR="00A651FB">
        <w:rPr>
          <w:rFonts w:cs="Calibri"/>
          <w:szCs w:val="22"/>
        </w:rPr>
        <w:t xml:space="preserve"> et </w:t>
      </w:r>
      <w:r w:rsidR="002E769D">
        <w:rPr>
          <w:rFonts w:cs="Calibri"/>
          <w:szCs w:val="22"/>
        </w:rPr>
        <w:t xml:space="preserve">les membres de l’équipe : </w:t>
      </w:r>
      <w:r w:rsidR="00EA4EB0">
        <w:rPr>
          <w:rFonts w:cs="Calibri"/>
          <w:szCs w:val="22"/>
        </w:rPr>
        <w:t>Marie-France Beaudry</w:t>
      </w:r>
      <w:r w:rsidR="002E769D">
        <w:rPr>
          <w:rFonts w:cs="Calibri"/>
          <w:szCs w:val="22"/>
        </w:rPr>
        <w:t>, directrice générale,</w:t>
      </w:r>
      <w:r w:rsidR="00EA4EB0">
        <w:rPr>
          <w:rFonts w:cs="Calibri"/>
          <w:szCs w:val="22"/>
        </w:rPr>
        <w:t xml:space="preserve"> Isabelle Dion, adjointe de direction et Isabelle Brochu, chargée de projet en développement d’entreprise</w:t>
      </w:r>
      <w:r w:rsidR="00EA4EB0" w:rsidRPr="00CC19EA">
        <w:rPr>
          <w:rFonts w:cs="Calibri"/>
          <w:szCs w:val="22"/>
        </w:rPr>
        <w:t>s collectives.</w:t>
      </w:r>
      <w:r w:rsidR="002E769D" w:rsidRPr="00CC19EA">
        <w:rPr>
          <w:rFonts w:cs="Calibri"/>
          <w:szCs w:val="22"/>
        </w:rPr>
        <w:t xml:space="preserve"> </w:t>
      </w:r>
    </w:p>
    <w:p w14:paraId="0D6469E1" w14:textId="599C1894" w:rsidR="003A57E4" w:rsidRPr="00CC19EA" w:rsidRDefault="008B7540" w:rsidP="00E376B3">
      <w:pPr>
        <w:pStyle w:val="En-tte"/>
        <w:tabs>
          <w:tab w:val="clear" w:pos="4320"/>
          <w:tab w:val="clear" w:pos="8640"/>
        </w:tabs>
        <w:spacing w:after="240"/>
        <w:ind w:left="539"/>
        <w:jc w:val="both"/>
        <w:rPr>
          <w:rFonts w:asciiTheme="minorHAnsi" w:hAnsiTheme="minorHAnsi"/>
          <w:bCs/>
          <w:szCs w:val="22"/>
        </w:rPr>
      </w:pPr>
      <w:r w:rsidRPr="00CC19EA">
        <w:rPr>
          <w:rFonts w:cs="Calibri"/>
          <w:szCs w:val="22"/>
        </w:rPr>
        <w:t xml:space="preserve">Mme Luneau </w:t>
      </w:r>
      <w:r w:rsidR="00705F54" w:rsidRPr="00CC19EA">
        <w:rPr>
          <w:rFonts w:cs="Calibri"/>
          <w:szCs w:val="22"/>
        </w:rPr>
        <w:t xml:space="preserve">suggère </w:t>
      </w:r>
      <w:r w:rsidRPr="00CC19EA">
        <w:rPr>
          <w:rFonts w:cs="Calibri"/>
          <w:szCs w:val="22"/>
        </w:rPr>
        <w:t>que Mme Dion</w:t>
      </w:r>
      <w:r w:rsidR="002E4CAC" w:rsidRPr="00CC19EA">
        <w:rPr>
          <w:rFonts w:cs="Calibri"/>
          <w:szCs w:val="22"/>
        </w:rPr>
        <w:t xml:space="preserve"> </w:t>
      </w:r>
      <w:r w:rsidRPr="00CC19EA">
        <w:rPr>
          <w:rFonts w:asciiTheme="minorHAnsi" w:hAnsiTheme="minorHAnsi"/>
          <w:bCs/>
          <w:szCs w:val="22"/>
        </w:rPr>
        <w:t>agisse en tant que secrétaire de cette assemblée et s’assure d’en dresser le procès-verbal.</w:t>
      </w:r>
    </w:p>
    <w:p w14:paraId="04B7BCAC" w14:textId="78595411" w:rsidR="00D13B25" w:rsidRPr="00CC19EA" w:rsidRDefault="00D13B25" w:rsidP="00D13B25">
      <w:pPr>
        <w:pStyle w:val="En-tte"/>
        <w:tabs>
          <w:tab w:val="clear" w:pos="4320"/>
          <w:tab w:val="clear" w:pos="8640"/>
        </w:tabs>
        <w:spacing w:after="120"/>
        <w:ind w:left="539"/>
        <w:jc w:val="left"/>
        <w:rPr>
          <w:rFonts w:cs="Calibri"/>
          <w:b/>
          <w:szCs w:val="22"/>
        </w:rPr>
      </w:pPr>
      <w:r w:rsidRPr="00CC19EA">
        <w:rPr>
          <w:rFonts w:cs="Calibri"/>
          <w:b/>
          <w:szCs w:val="22"/>
        </w:rPr>
        <w:t xml:space="preserve">Proposée par Mme </w:t>
      </w:r>
      <w:r w:rsidR="007205C2" w:rsidRPr="00CC19EA">
        <w:rPr>
          <w:rFonts w:cs="Calibri"/>
          <w:b/>
          <w:szCs w:val="22"/>
        </w:rPr>
        <w:t>Monique Lessard</w:t>
      </w:r>
      <w:r w:rsidRPr="00CC19EA">
        <w:rPr>
          <w:rFonts w:cs="Calibri"/>
          <w:b/>
          <w:szCs w:val="22"/>
        </w:rPr>
        <w:br/>
        <w:t>Appuyée par M</w:t>
      </w:r>
      <w:r w:rsidR="007205C2" w:rsidRPr="00CC19EA">
        <w:rPr>
          <w:rFonts w:cs="Calibri"/>
          <w:b/>
          <w:szCs w:val="22"/>
        </w:rPr>
        <w:t>me</w:t>
      </w:r>
      <w:r w:rsidRPr="00CC19EA">
        <w:rPr>
          <w:rFonts w:cs="Calibri"/>
          <w:b/>
          <w:szCs w:val="22"/>
        </w:rPr>
        <w:t xml:space="preserve"> </w:t>
      </w:r>
      <w:r w:rsidR="00EC0C38" w:rsidRPr="00CC19EA">
        <w:rPr>
          <w:rFonts w:cs="Calibri"/>
          <w:b/>
          <w:szCs w:val="22"/>
        </w:rPr>
        <w:t>Karine Francoeur</w:t>
      </w:r>
      <w:r w:rsidRPr="00CC19EA">
        <w:rPr>
          <w:rFonts w:cs="Calibri"/>
          <w:b/>
          <w:szCs w:val="22"/>
        </w:rPr>
        <w:br/>
        <w:t>Adoptée à l’unanimité.</w:t>
      </w:r>
    </w:p>
    <w:p w14:paraId="17CDB46E" w14:textId="411BB1F9" w:rsidR="00D13B25" w:rsidRPr="00CC19EA" w:rsidRDefault="00D13B25" w:rsidP="00D13B25">
      <w:pPr>
        <w:pStyle w:val="En-tte"/>
        <w:tabs>
          <w:tab w:val="clear" w:pos="4320"/>
          <w:tab w:val="clear" w:pos="8640"/>
        </w:tabs>
        <w:ind w:left="538" w:hanging="1528"/>
        <w:jc w:val="left"/>
        <w:rPr>
          <w:rFonts w:cs="Calibri"/>
          <w:b/>
          <w:sz w:val="20"/>
          <w:szCs w:val="22"/>
        </w:rPr>
      </w:pPr>
      <w:r w:rsidRPr="00CC19EA">
        <w:rPr>
          <w:rFonts w:cs="Calibri"/>
          <w:b/>
          <w:sz w:val="20"/>
          <w:szCs w:val="22"/>
        </w:rPr>
        <w:t>AGA-</w:t>
      </w:r>
      <w:r w:rsidR="00D66739" w:rsidRPr="00CC19EA">
        <w:rPr>
          <w:rFonts w:cs="Calibri"/>
          <w:b/>
          <w:sz w:val="20"/>
          <w:szCs w:val="22"/>
        </w:rPr>
        <w:t>202</w:t>
      </w:r>
      <w:r w:rsidR="004C7E43" w:rsidRPr="00CC19EA">
        <w:rPr>
          <w:rFonts w:cs="Calibri"/>
          <w:b/>
          <w:sz w:val="20"/>
          <w:szCs w:val="22"/>
        </w:rPr>
        <w:t>2</w:t>
      </w:r>
      <w:r w:rsidR="00D66739" w:rsidRPr="00CC19EA">
        <w:rPr>
          <w:rFonts w:cs="Calibri"/>
          <w:b/>
          <w:sz w:val="20"/>
          <w:szCs w:val="22"/>
        </w:rPr>
        <w:t>-</w:t>
      </w:r>
      <w:r w:rsidR="004C7E43" w:rsidRPr="00CC19EA">
        <w:rPr>
          <w:rFonts w:cs="Calibri"/>
          <w:b/>
          <w:sz w:val="20"/>
          <w:szCs w:val="22"/>
        </w:rPr>
        <w:t>09-26</w:t>
      </w:r>
      <w:r w:rsidRPr="00CC19EA">
        <w:rPr>
          <w:rFonts w:cs="Calibri"/>
          <w:b/>
          <w:sz w:val="20"/>
          <w:szCs w:val="22"/>
        </w:rPr>
        <w:t xml:space="preserve">-001 </w:t>
      </w:r>
    </w:p>
    <w:p w14:paraId="5D014615" w14:textId="77777777" w:rsidR="00E376B3" w:rsidRPr="00CC19EA" w:rsidRDefault="00E376B3" w:rsidP="00E376B3">
      <w:pPr>
        <w:pStyle w:val="En-tte"/>
        <w:tabs>
          <w:tab w:val="clear" w:pos="4320"/>
          <w:tab w:val="clear" w:pos="8640"/>
        </w:tabs>
        <w:spacing w:after="120"/>
        <w:jc w:val="left"/>
        <w:rPr>
          <w:rFonts w:cs="Calibri"/>
          <w:sz w:val="8"/>
          <w:szCs w:val="10"/>
        </w:rPr>
      </w:pPr>
    </w:p>
    <w:p w14:paraId="14EA71BE" w14:textId="77777777" w:rsidR="00E376B3" w:rsidRPr="00B74FBB" w:rsidRDefault="00E376B3" w:rsidP="00E376B3">
      <w:pPr>
        <w:numPr>
          <w:ilvl w:val="0"/>
          <w:numId w:val="13"/>
        </w:numPr>
        <w:tabs>
          <w:tab w:val="clear" w:pos="720"/>
          <w:tab w:val="num" w:pos="540"/>
        </w:tabs>
        <w:spacing w:after="120" w:line="240" w:lineRule="auto"/>
        <w:ind w:left="539" w:hanging="540"/>
        <w:jc w:val="left"/>
        <w:rPr>
          <w:rFonts w:cs="Calibri"/>
          <w:b/>
          <w:bCs/>
          <w:szCs w:val="22"/>
        </w:rPr>
      </w:pPr>
      <w:r w:rsidRPr="00CC19EA">
        <w:rPr>
          <w:rFonts w:cs="Calibri"/>
          <w:b/>
          <w:bCs/>
          <w:szCs w:val="22"/>
        </w:rPr>
        <w:t xml:space="preserve">Lecture et </w:t>
      </w:r>
      <w:r>
        <w:rPr>
          <w:rFonts w:cs="Calibri"/>
          <w:b/>
          <w:bCs/>
          <w:szCs w:val="22"/>
        </w:rPr>
        <w:t>a</w:t>
      </w:r>
      <w:r w:rsidRPr="00B74FBB">
        <w:rPr>
          <w:rFonts w:cs="Calibri"/>
          <w:b/>
          <w:bCs/>
          <w:szCs w:val="22"/>
        </w:rPr>
        <w:t>doption de l’ordre du jour</w:t>
      </w:r>
    </w:p>
    <w:p w14:paraId="1DF2B4CA" w14:textId="44771F91" w:rsidR="000619E6" w:rsidRPr="00CC19EA" w:rsidRDefault="00E376B3" w:rsidP="00C4704D">
      <w:pPr>
        <w:pStyle w:val="En-tte"/>
        <w:tabs>
          <w:tab w:val="clear" w:pos="4320"/>
          <w:tab w:val="clear" w:pos="8640"/>
        </w:tabs>
        <w:spacing w:after="120"/>
        <w:ind w:left="539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Mme Luneau fait lecture de l’ordre du jour.  </w:t>
      </w:r>
      <w:r w:rsidR="0093296F">
        <w:rPr>
          <w:rFonts w:cs="Calibri"/>
          <w:szCs w:val="22"/>
        </w:rPr>
        <w:t xml:space="preserve">Mme Christine Noël, CPA, indique qu’il faut modifier le point </w:t>
      </w:r>
      <w:r w:rsidR="000C0765">
        <w:rPr>
          <w:rFonts w:cs="Calibri"/>
          <w:szCs w:val="22"/>
        </w:rPr>
        <w:t xml:space="preserve">7 </w:t>
      </w:r>
      <w:r w:rsidR="006E517E">
        <w:rPr>
          <w:rFonts w:cs="Calibri"/>
          <w:szCs w:val="22"/>
        </w:rPr>
        <w:t>« </w:t>
      </w:r>
      <w:r w:rsidR="006E517E" w:rsidRPr="00CC19EA">
        <w:rPr>
          <w:rFonts w:cs="Calibri"/>
          <w:szCs w:val="22"/>
        </w:rPr>
        <w:t>Nomination du vérificateur » par « Nomination d’un comptable professionnel pour la mission d’examen », étant donné qu</w:t>
      </w:r>
      <w:r w:rsidR="002C23FD" w:rsidRPr="00CC19EA">
        <w:rPr>
          <w:rFonts w:cs="Calibri"/>
          <w:szCs w:val="22"/>
        </w:rPr>
        <w:t xml:space="preserve">’Espace EC ne procède pas à un audit (nouveau terme pour la vérification). </w:t>
      </w:r>
      <w:r w:rsidRPr="00CC19EA">
        <w:rPr>
          <w:rFonts w:cs="Calibri"/>
          <w:szCs w:val="22"/>
        </w:rPr>
        <w:t>Aucune</w:t>
      </w:r>
      <w:r w:rsidR="0004324F" w:rsidRPr="00CC19EA">
        <w:rPr>
          <w:rFonts w:cs="Calibri"/>
          <w:szCs w:val="22"/>
        </w:rPr>
        <w:t xml:space="preserve"> autre</w:t>
      </w:r>
      <w:r w:rsidRPr="00CC19EA">
        <w:rPr>
          <w:rFonts w:cs="Calibri"/>
          <w:szCs w:val="22"/>
        </w:rPr>
        <w:t xml:space="preserve"> modification ou ajout n’est signalé</w:t>
      </w:r>
      <w:r w:rsidR="0004324F" w:rsidRPr="00CC19EA">
        <w:rPr>
          <w:rFonts w:cs="Calibri"/>
          <w:szCs w:val="22"/>
        </w:rPr>
        <w:t>e</w:t>
      </w:r>
      <w:r w:rsidRPr="00CC19EA">
        <w:rPr>
          <w:rFonts w:cs="Calibri"/>
          <w:szCs w:val="22"/>
        </w:rPr>
        <w:t xml:space="preserve">.  L’ordre du jour est adopté </w:t>
      </w:r>
      <w:r w:rsidR="0004324F" w:rsidRPr="00CC19EA">
        <w:rPr>
          <w:rFonts w:cs="Calibri"/>
          <w:szCs w:val="22"/>
        </w:rPr>
        <w:t xml:space="preserve">avec cette modification. </w:t>
      </w:r>
    </w:p>
    <w:p w14:paraId="66EBABDC" w14:textId="5EB615CE" w:rsidR="00E376B3" w:rsidRPr="00CC19EA" w:rsidRDefault="00E376B3" w:rsidP="00E376B3">
      <w:pPr>
        <w:pStyle w:val="En-tte"/>
        <w:tabs>
          <w:tab w:val="clear" w:pos="4320"/>
          <w:tab w:val="clear" w:pos="8640"/>
        </w:tabs>
        <w:spacing w:after="120"/>
        <w:ind w:left="539"/>
        <w:jc w:val="left"/>
        <w:rPr>
          <w:rFonts w:cs="Calibri"/>
          <w:b/>
          <w:szCs w:val="22"/>
        </w:rPr>
      </w:pPr>
      <w:r w:rsidRPr="00CC19EA">
        <w:rPr>
          <w:rFonts w:cs="Calibri"/>
          <w:b/>
          <w:szCs w:val="22"/>
        </w:rPr>
        <w:t xml:space="preserve">Proposée par Mme </w:t>
      </w:r>
      <w:r w:rsidR="00C4704D" w:rsidRPr="00CC19EA">
        <w:rPr>
          <w:rFonts w:cs="Calibri"/>
          <w:b/>
          <w:szCs w:val="22"/>
        </w:rPr>
        <w:t>Martine Périgny</w:t>
      </w:r>
      <w:r w:rsidRPr="00CC19EA">
        <w:rPr>
          <w:rFonts w:cs="Calibri"/>
          <w:b/>
          <w:szCs w:val="22"/>
        </w:rPr>
        <w:br/>
        <w:t xml:space="preserve">Appuyée par Mme </w:t>
      </w:r>
      <w:r w:rsidR="00C4704D" w:rsidRPr="00CC19EA">
        <w:rPr>
          <w:rFonts w:cs="Calibri"/>
          <w:b/>
          <w:szCs w:val="22"/>
        </w:rPr>
        <w:t>Monique Lessard</w:t>
      </w:r>
      <w:r w:rsidRPr="00CC19EA">
        <w:rPr>
          <w:rFonts w:cs="Calibri"/>
          <w:b/>
          <w:szCs w:val="22"/>
        </w:rPr>
        <w:br/>
        <w:t>Adoptée à l’unanimité.</w:t>
      </w:r>
    </w:p>
    <w:p w14:paraId="7A2CFA80" w14:textId="5BD74792" w:rsidR="00E376B3" w:rsidRPr="00CC19EA" w:rsidRDefault="004C7E43" w:rsidP="00E376B3">
      <w:pPr>
        <w:pStyle w:val="En-tte"/>
        <w:tabs>
          <w:tab w:val="clear" w:pos="4320"/>
          <w:tab w:val="clear" w:pos="8640"/>
        </w:tabs>
        <w:ind w:left="538" w:hanging="1528"/>
        <w:jc w:val="left"/>
        <w:rPr>
          <w:rFonts w:cs="Calibri"/>
          <w:b/>
          <w:sz w:val="20"/>
          <w:szCs w:val="22"/>
        </w:rPr>
      </w:pPr>
      <w:r w:rsidRPr="00CC19EA">
        <w:rPr>
          <w:rFonts w:cs="Calibri"/>
          <w:b/>
          <w:sz w:val="20"/>
          <w:szCs w:val="22"/>
        </w:rPr>
        <w:t>AGA-2022-09-26</w:t>
      </w:r>
      <w:r w:rsidR="00E376B3" w:rsidRPr="00CC19EA">
        <w:rPr>
          <w:rFonts w:cs="Calibri"/>
          <w:b/>
          <w:sz w:val="20"/>
          <w:szCs w:val="22"/>
        </w:rPr>
        <w:t>-00</w:t>
      </w:r>
      <w:r w:rsidR="00A60905" w:rsidRPr="00CC19EA">
        <w:rPr>
          <w:rFonts w:cs="Calibri"/>
          <w:b/>
          <w:sz w:val="20"/>
          <w:szCs w:val="22"/>
        </w:rPr>
        <w:t>2</w:t>
      </w:r>
      <w:r w:rsidR="00E376B3" w:rsidRPr="00CC19EA">
        <w:rPr>
          <w:rFonts w:cs="Calibri"/>
          <w:b/>
          <w:sz w:val="20"/>
          <w:szCs w:val="22"/>
        </w:rPr>
        <w:t xml:space="preserve"> </w:t>
      </w:r>
    </w:p>
    <w:p w14:paraId="2A92F52A" w14:textId="77777777" w:rsidR="00E376B3" w:rsidRPr="00CC19EA" w:rsidRDefault="00E376B3" w:rsidP="00E376B3">
      <w:pPr>
        <w:pStyle w:val="En-tte"/>
        <w:tabs>
          <w:tab w:val="clear" w:pos="4320"/>
          <w:tab w:val="clear" w:pos="8640"/>
        </w:tabs>
        <w:ind w:left="538" w:hanging="1528"/>
        <w:jc w:val="left"/>
        <w:rPr>
          <w:rFonts w:cs="Calibri"/>
        </w:rPr>
      </w:pPr>
    </w:p>
    <w:p w14:paraId="62D41F0D" w14:textId="4B6D49D2" w:rsidR="00E376B3" w:rsidRPr="00B74FBB" w:rsidRDefault="00E376B3" w:rsidP="00E376B3">
      <w:pPr>
        <w:numPr>
          <w:ilvl w:val="0"/>
          <w:numId w:val="13"/>
        </w:numPr>
        <w:spacing w:after="120" w:line="240" w:lineRule="auto"/>
        <w:ind w:left="539" w:hanging="540"/>
        <w:jc w:val="both"/>
        <w:rPr>
          <w:rFonts w:cs="Calibri"/>
          <w:b/>
          <w:bCs/>
          <w:szCs w:val="22"/>
        </w:rPr>
      </w:pPr>
      <w:r w:rsidRPr="00CC19EA">
        <w:rPr>
          <w:rFonts w:cs="Calibri"/>
          <w:b/>
          <w:bCs/>
          <w:szCs w:val="22"/>
        </w:rPr>
        <w:t>Adoption du procès</w:t>
      </w:r>
      <w:r w:rsidRPr="00B74FBB">
        <w:rPr>
          <w:rFonts w:cs="Calibri"/>
          <w:b/>
          <w:bCs/>
          <w:szCs w:val="22"/>
        </w:rPr>
        <w:t xml:space="preserve">-verbal de l’assemblée générale annuelle du </w:t>
      </w:r>
      <w:r w:rsidR="000619E6">
        <w:rPr>
          <w:rFonts w:cs="Calibri"/>
          <w:b/>
          <w:bCs/>
          <w:szCs w:val="22"/>
        </w:rPr>
        <w:t>1</w:t>
      </w:r>
      <w:r w:rsidR="000619E6" w:rsidRPr="000619E6">
        <w:rPr>
          <w:rFonts w:cs="Calibri"/>
          <w:b/>
          <w:bCs/>
          <w:szCs w:val="22"/>
          <w:vertAlign w:val="superscript"/>
        </w:rPr>
        <w:t>er</w:t>
      </w:r>
      <w:r w:rsidR="000619E6">
        <w:rPr>
          <w:rFonts w:cs="Calibri"/>
          <w:b/>
          <w:bCs/>
          <w:szCs w:val="22"/>
        </w:rPr>
        <w:t xml:space="preserve"> décembre 2021</w:t>
      </w:r>
    </w:p>
    <w:p w14:paraId="2F890B25" w14:textId="4C94AE5E" w:rsidR="00501670" w:rsidRPr="002D1914" w:rsidRDefault="00EE73CC" w:rsidP="002D1914">
      <w:pPr>
        <w:pStyle w:val="En-tte"/>
        <w:spacing w:after="120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Pour le bénéfice des membres, </w:t>
      </w:r>
      <w:r w:rsidR="00E376B3">
        <w:rPr>
          <w:rFonts w:cs="Calibri"/>
          <w:bCs/>
          <w:szCs w:val="22"/>
        </w:rPr>
        <w:t xml:space="preserve">Mme </w:t>
      </w:r>
      <w:proofErr w:type="spellStart"/>
      <w:r w:rsidR="00E376B3">
        <w:rPr>
          <w:rFonts w:cs="Calibri"/>
          <w:bCs/>
          <w:szCs w:val="22"/>
        </w:rPr>
        <w:t>Louiselle</w:t>
      </w:r>
      <w:proofErr w:type="spellEnd"/>
      <w:r w:rsidR="00E376B3">
        <w:rPr>
          <w:rFonts w:cs="Calibri"/>
          <w:bCs/>
          <w:szCs w:val="22"/>
        </w:rPr>
        <w:t xml:space="preserve"> Luneau résume, point par point, le contenu du procès-verbal de l’assemblée générale annuelle du </w:t>
      </w:r>
      <w:r w:rsidR="000619E6">
        <w:rPr>
          <w:rFonts w:cs="Calibri"/>
          <w:bCs/>
          <w:szCs w:val="22"/>
        </w:rPr>
        <w:t>1</w:t>
      </w:r>
      <w:r w:rsidR="000619E6" w:rsidRPr="000619E6">
        <w:rPr>
          <w:rFonts w:cs="Calibri"/>
          <w:bCs/>
          <w:szCs w:val="22"/>
          <w:vertAlign w:val="superscript"/>
        </w:rPr>
        <w:t>er</w:t>
      </w:r>
      <w:r w:rsidR="000619E6">
        <w:rPr>
          <w:rFonts w:cs="Calibri"/>
          <w:bCs/>
          <w:szCs w:val="22"/>
        </w:rPr>
        <w:t xml:space="preserve"> décembre 2021.</w:t>
      </w:r>
      <w:r w:rsidR="00E376B3">
        <w:rPr>
          <w:rFonts w:cs="Calibri"/>
          <w:bCs/>
          <w:szCs w:val="22"/>
        </w:rPr>
        <w:t xml:space="preserve">  </w:t>
      </w:r>
    </w:p>
    <w:p w14:paraId="38378B6D" w14:textId="77777777" w:rsidR="00E376B3" w:rsidRPr="00E376B3" w:rsidRDefault="00E376B3" w:rsidP="00E376B3">
      <w:pPr>
        <w:pStyle w:val="En-tte"/>
        <w:spacing w:after="120"/>
        <w:ind w:left="567"/>
        <w:jc w:val="left"/>
        <w:rPr>
          <w:rFonts w:cs="Calibri"/>
          <w:bCs/>
          <w:sz w:val="2"/>
          <w:szCs w:val="2"/>
        </w:rPr>
      </w:pPr>
    </w:p>
    <w:p w14:paraId="45ECB554" w14:textId="744800D8" w:rsidR="00E376B3" w:rsidRDefault="002D1914" w:rsidP="00E376B3">
      <w:pPr>
        <w:pStyle w:val="En-tte"/>
        <w:spacing w:after="120"/>
        <w:ind w:left="567"/>
        <w:jc w:val="left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Aucune modification à faire n’est signalée</w:t>
      </w:r>
      <w:r w:rsidR="00E376B3">
        <w:rPr>
          <w:rFonts w:cs="Calibri"/>
          <w:bCs/>
          <w:szCs w:val="22"/>
        </w:rPr>
        <w:t>, les membres</w:t>
      </w:r>
      <w:r w:rsidR="007A35A8">
        <w:rPr>
          <w:rFonts w:cs="Calibri"/>
          <w:bCs/>
          <w:szCs w:val="22"/>
        </w:rPr>
        <w:t xml:space="preserve"> aussi présents le 1</w:t>
      </w:r>
      <w:r w:rsidR="007A35A8" w:rsidRPr="007A35A8">
        <w:rPr>
          <w:rFonts w:cs="Calibri"/>
          <w:bCs/>
          <w:szCs w:val="22"/>
          <w:vertAlign w:val="superscript"/>
        </w:rPr>
        <w:t>er</w:t>
      </w:r>
      <w:r w:rsidR="007A35A8">
        <w:rPr>
          <w:rFonts w:cs="Calibri"/>
          <w:bCs/>
          <w:szCs w:val="22"/>
        </w:rPr>
        <w:t xml:space="preserve"> décembre 2021</w:t>
      </w:r>
      <w:r w:rsidR="00E376B3">
        <w:rPr>
          <w:rFonts w:cs="Calibri"/>
          <w:bCs/>
          <w:szCs w:val="22"/>
        </w:rPr>
        <w:t xml:space="preserve"> procèdent </w:t>
      </w:r>
      <w:r>
        <w:rPr>
          <w:rFonts w:cs="Calibri"/>
          <w:bCs/>
          <w:szCs w:val="22"/>
        </w:rPr>
        <w:t xml:space="preserve">donc </w:t>
      </w:r>
      <w:r w:rsidR="00E376B3">
        <w:rPr>
          <w:rFonts w:cs="Calibri"/>
          <w:bCs/>
          <w:szCs w:val="22"/>
        </w:rPr>
        <w:t>à son adoption.</w:t>
      </w:r>
    </w:p>
    <w:p w14:paraId="24F54477" w14:textId="77777777" w:rsidR="00E376B3" w:rsidRPr="00B95ACA" w:rsidRDefault="00E376B3" w:rsidP="00E376B3">
      <w:pPr>
        <w:pStyle w:val="En-tte"/>
        <w:spacing w:after="120"/>
        <w:ind w:left="567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RÉSOLUTION</w:t>
      </w:r>
      <w:r w:rsidRPr="00B95ACA">
        <w:rPr>
          <w:rFonts w:cs="Calibri"/>
          <w:b/>
          <w:szCs w:val="22"/>
        </w:rPr>
        <w:t>:</w:t>
      </w:r>
    </w:p>
    <w:p w14:paraId="705040C0" w14:textId="3C7E4EA1" w:rsidR="00E376B3" w:rsidRDefault="00E376B3" w:rsidP="004A4C02">
      <w:pPr>
        <w:pStyle w:val="En-tte"/>
        <w:spacing w:after="120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Sur proposition dûment appuyée, le</w:t>
      </w:r>
      <w:r w:rsidRPr="00AC194F">
        <w:rPr>
          <w:rFonts w:cs="Calibri"/>
          <w:bCs/>
          <w:szCs w:val="22"/>
        </w:rPr>
        <w:t xml:space="preserve"> procès-verbal de l’assemblée générale annuelle </w:t>
      </w:r>
      <w:r w:rsidRPr="00343C73">
        <w:rPr>
          <w:rFonts w:cs="Calibri"/>
          <w:bCs/>
          <w:szCs w:val="22"/>
        </w:rPr>
        <w:t xml:space="preserve">du </w:t>
      </w:r>
      <w:r w:rsidR="00F43E09">
        <w:rPr>
          <w:rFonts w:cs="Calibri"/>
          <w:bCs/>
          <w:szCs w:val="22"/>
        </w:rPr>
        <w:t>1</w:t>
      </w:r>
      <w:r w:rsidR="00F43E09" w:rsidRPr="00F43E09">
        <w:rPr>
          <w:rFonts w:cs="Calibri"/>
          <w:bCs/>
          <w:szCs w:val="22"/>
          <w:vertAlign w:val="superscript"/>
        </w:rPr>
        <w:t>er</w:t>
      </w:r>
      <w:r w:rsidR="00F43E09">
        <w:rPr>
          <w:rFonts w:cs="Calibri"/>
          <w:bCs/>
          <w:szCs w:val="22"/>
        </w:rPr>
        <w:t xml:space="preserve"> décembre 2021</w:t>
      </w:r>
      <w:r w:rsidRPr="00AC194F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est adopté </w:t>
      </w:r>
      <w:r w:rsidRPr="00AC194F">
        <w:rPr>
          <w:rFonts w:cs="Calibri"/>
          <w:bCs/>
          <w:szCs w:val="22"/>
        </w:rPr>
        <w:t xml:space="preserve">tel que </w:t>
      </w:r>
      <w:r w:rsidR="002D1914">
        <w:rPr>
          <w:rFonts w:cs="Calibri"/>
          <w:bCs/>
          <w:szCs w:val="22"/>
        </w:rPr>
        <w:t>présenté</w:t>
      </w:r>
      <w:r w:rsidRPr="00AC194F">
        <w:rPr>
          <w:rFonts w:cs="Calibri"/>
          <w:bCs/>
          <w:szCs w:val="22"/>
        </w:rPr>
        <w:t>.</w:t>
      </w:r>
    </w:p>
    <w:p w14:paraId="51D0F671" w14:textId="21242726" w:rsidR="00E376B3" w:rsidRDefault="00E376B3" w:rsidP="00483C47">
      <w:pPr>
        <w:pStyle w:val="En-tte"/>
        <w:tabs>
          <w:tab w:val="clear" w:pos="4320"/>
          <w:tab w:val="clear" w:pos="8640"/>
        </w:tabs>
        <w:spacing w:line="240" w:lineRule="auto"/>
        <w:ind w:left="539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Proposée par Mme </w:t>
      </w:r>
      <w:r w:rsidR="000619E6">
        <w:rPr>
          <w:rFonts w:cs="Calibri"/>
          <w:b/>
          <w:szCs w:val="22"/>
        </w:rPr>
        <w:t>Denise Trudel</w:t>
      </w:r>
      <w:r w:rsidR="00CF0562">
        <w:rPr>
          <w:rFonts w:cs="Calibri"/>
          <w:b/>
          <w:szCs w:val="22"/>
        </w:rPr>
        <w:tab/>
      </w:r>
      <w:r>
        <w:rPr>
          <w:rFonts w:cs="Calibri"/>
          <w:b/>
          <w:szCs w:val="22"/>
        </w:rPr>
        <w:br/>
        <w:t xml:space="preserve">Appuyée par Mme </w:t>
      </w:r>
      <w:r w:rsidR="000619E6">
        <w:rPr>
          <w:rFonts w:cs="Calibri"/>
          <w:b/>
          <w:szCs w:val="22"/>
        </w:rPr>
        <w:t>Martine Périgny</w:t>
      </w:r>
      <w:r>
        <w:rPr>
          <w:rFonts w:cs="Calibri"/>
          <w:b/>
          <w:szCs w:val="22"/>
        </w:rPr>
        <w:br/>
        <w:t>Adoptée à l’unanimité</w:t>
      </w:r>
    </w:p>
    <w:p w14:paraId="44092A42" w14:textId="72F42F9B" w:rsidR="0030292F" w:rsidRDefault="004C7E43" w:rsidP="0010184A">
      <w:pPr>
        <w:pStyle w:val="En-tte"/>
        <w:tabs>
          <w:tab w:val="clear" w:pos="4320"/>
          <w:tab w:val="clear" w:pos="8640"/>
        </w:tabs>
        <w:spacing w:after="120" w:line="240" w:lineRule="auto"/>
        <w:ind w:left="-993"/>
        <w:jc w:val="left"/>
        <w:rPr>
          <w:rFonts w:cs="Calibri"/>
          <w:b/>
          <w:sz w:val="20"/>
          <w:szCs w:val="22"/>
        </w:rPr>
      </w:pPr>
      <w:r w:rsidRPr="00AC194F">
        <w:rPr>
          <w:rFonts w:cs="Calibri"/>
          <w:b/>
          <w:sz w:val="20"/>
          <w:szCs w:val="22"/>
        </w:rPr>
        <w:t>AGA-</w:t>
      </w:r>
      <w:r>
        <w:rPr>
          <w:rFonts w:cs="Calibri"/>
          <w:b/>
          <w:sz w:val="20"/>
          <w:szCs w:val="22"/>
        </w:rPr>
        <w:t>2022-09-26</w:t>
      </w:r>
      <w:r w:rsidR="00E376B3">
        <w:rPr>
          <w:rFonts w:cs="Calibri"/>
          <w:b/>
          <w:sz w:val="20"/>
          <w:szCs w:val="22"/>
        </w:rPr>
        <w:t>-00</w:t>
      </w:r>
      <w:r w:rsidR="00D265B1">
        <w:rPr>
          <w:rFonts w:cs="Calibri"/>
          <w:b/>
          <w:sz w:val="20"/>
          <w:szCs w:val="22"/>
        </w:rPr>
        <w:t>3</w:t>
      </w:r>
      <w:r w:rsidR="00E376B3">
        <w:rPr>
          <w:rFonts w:cs="Calibri"/>
          <w:b/>
          <w:sz w:val="20"/>
          <w:szCs w:val="22"/>
        </w:rPr>
        <w:t xml:space="preserve"> </w:t>
      </w:r>
    </w:p>
    <w:p w14:paraId="78F70788" w14:textId="77777777" w:rsidR="00504528" w:rsidRPr="006F5B0B" w:rsidRDefault="00504528" w:rsidP="00483C47">
      <w:pPr>
        <w:pStyle w:val="En-tte"/>
        <w:tabs>
          <w:tab w:val="clear" w:pos="4320"/>
          <w:tab w:val="clear" w:pos="8640"/>
        </w:tabs>
        <w:spacing w:after="120" w:line="240" w:lineRule="auto"/>
        <w:ind w:left="-993"/>
        <w:jc w:val="left"/>
        <w:rPr>
          <w:rFonts w:cs="Calibri"/>
          <w:b/>
          <w:szCs w:val="22"/>
        </w:rPr>
      </w:pPr>
    </w:p>
    <w:p w14:paraId="44505602" w14:textId="494B4D6B" w:rsidR="0093296F" w:rsidRPr="0093296F" w:rsidRDefault="0093296F" w:rsidP="0093296F">
      <w:pPr>
        <w:numPr>
          <w:ilvl w:val="0"/>
          <w:numId w:val="13"/>
        </w:numPr>
        <w:spacing w:after="120" w:line="240" w:lineRule="auto"/>
        <w:ind w:left="539" w:hanging="540"/>
        <w:jc w:val="both"/>
        <w:rPr>
          <w:rFonts w:cs="Calibri"/>
          <w:b/>
          <w:bCs/>
          <w:szCs w:val="22"/>
        </w:rPr>
      </w:pPr>
      <w:r w:rsidRPr="0093296F">
        <w:rPr>
          <w:rFonts w:cs="Calibri"/>
          <w:b/>
          <w:bCs/>
          <w:szCs w:val="22"/>
        </w:rPr>
        <w:t>Présentation des états financiers</w:t>
      </w:r>
      <w:r w:rsidR="00884901">
        <w:rPr>
          <w:rFonts w:cs="Calibri"/>
          <w:b/>
          <w:bCs/>
          <w:szCs w:val="22"/>
        </w:rPr>
        <w:t xml:space="preserve"> 2021-2022</w:t>
      </w:r>
    </w:p>
    <w:p w14:paraId="59005940" w14:textId="03418EB1" w:rsidR="0093296F" w:rsidRDefault="0093296F" w:rsidP="0093296F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lastRenderedPageBreak/>
        <w:t>Les membres ont eu accès aux états financiers du Pôle, pour la période du 1</w:t>
      </w:r>
      <w:r w:rsidRPr="00065761">
        <w:rPr>
          <w:rFonts w:cs="Calibri"/>
          <w:bCs/>
          <w:szCs w:val="22"/>
        </w:rPr>
        <w:t>er</w:t>
      </w:r>
      <w:r>
        <w:rPr>
          <w:rFonts w:cs="Calibri"/>
          <w:bCs/>
          <w:szCs w:val="22"/>
        </w:rPr>
        <w:t xml:space="preserve"> avril 202</w:t>
      </w:r>
      <w:r w:rsidR="00AD7087">
        <w:rPr>
          <w:rFonts w:cs="Calibri"/>
          <w:bCs/>
          <w:szCs w:val="22"/>
        </w:rPr>
        <w:t>1</w:t>
      </w:r>
      <w:r>
        <w:rPr>
          <w:rFonts w:cs="Calibri"/>
          <w:bCs/>
          <w:szCs w:val="22"/>
        </w:rPr>
        <w:t xml:space="preserve"> au 31 mars 202</w:t>
      </w:r>
      <w:r w:rsidR="00AD7087">
        <w:rPr>
          <w:rFonts w:cs="Calibri"/>
          <w:bCs/>
          <w:szCs w:val="22"/>
        </w:rPr>
        <w:t>2</w:t>
      </w:r>
      <w:r>
        <w:rPr>
          <w:rFonts w:cs="Calibri"/>
          <w:bCs/>
          <w:szCs w:val="22"/>
        </w:rPr>
        <w:t xml:space="preserve"> et ceux-ci sont également présentés en version électronique au grand écran. Une</w:t>
      </w:r>
      <w:r w:rsidRPr="005771C1">
        <w:rPr>
          <w:rFonts w:cs="Calibri"/>
          <w:bCs/>
          <w:szCs w:val="22"/>
        </w:rPr>
        <w:t xml:space="preserve"> présentation </w:t>
      </w:r>
      <w:r>
        <w:rPr>
          <w:rFonts w:cs="Calibri"/>
          <w:bCs/>
          <w:szCs w:val="22"/>
        </w:rPr>
        <w:t>détaillée de ce</w:t>
      </w:r>
      <w:r w:rsidRPr="005771C1">
        <w:rPr>
          <w:rFonts w:cs="Calibri"/>
          <w:bCs/>
          <w:szCs w:val="22"/>
        </w:rPr>
        <w:t xml:space="preserve">s états financiers </w:t>
      </w:r>
      <w:r>
        <w:rPr>
          <w:rFonts w:cs="Calibri"/>
          <w:bCs/>
          <w:szCs w:val="22"/>
        </w:rPr>
        <w:t>est réalisée par Mme Christine Noël, CPA.</w:t>
      </w:r>
    </w:p>
    <w:p w14:paraId="7D6CD3DF" w14:textId="77777777" w:rsidR="0093296F" w:rsidRDefault="0093296F" w:rsidP="0093296F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42F866E7" w14:textId="71D0725E" w:rsidR="0093296F" w:rsidRDefault="0093296F" w:rsidP="00754E23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À la suite de cette présentation, Mme </w:t>
      </w:r>
      <w:proofErr w:type="spellStart"/>
      <w:r>
        <w:rPr>
          <w:rFonts w:cs="Calibri"/>
          <w:bCs/>
          <w:szCs w:val="22"/>
        </w:rPr>
        <w:t>Louiselle</w:t>
      </w:r>
      <w:proofErr w:type="spellEnd"/>
      <w:r>
        <w:rPr>
          <w:rFonts w:cs="Calibri"/>
          <w:bCs/>
          <w:szCs w:val="22"/>
        </w:rPr>
        <w:t xml:space="preserve"> Luneau vérifie auprès de l’auditoire s’il y a des questions. </w:t>
      </w:r>
      <w:r w:rsidR="00AC0EBB">
        <w:rPr>
          <w:rFonts w:cs="Calibri"/>
          <w:bCs/>
          <w:szCs w:val="22"/>
        </w:rPr>
        <w:t xml:space="preserve">Un membre </w:t>
      </w:r>
      <w:r w:rsidR="00E61619">
        <w:rPr>
          <w:rFonts w:cs="Calibri"/>
          <w:bCs/>
          <w:szCs w:val="22"/>
        </w:rPr>
        <w:t xml:space="preserve">s’informe des engagements </w:t>
      </w:r>
      <w:r w:rsidR="00221D63">
        <w:rPr>
          <w:rFonts w:cs="Calibri"/>
          <w:bCs/>
          <w:szCs w:val="22"/>
        </w:rPr>
        <w:t xml:space="preserve">de dépenses à faire </w:t>
      </w:r>
      <w:r w:rsidR="00E61619">
        <w:rPr>
          <w:rFonts w:cs="Calibri"/>
          <w:bCs/>
          <w:szCs w:val="22"/>
        </w:rPr>
        <w:t>en lien avec l’entente de subvention provenant de la Fondation Chagnon pour le projet « FLAC » (via le Chantier de l’économie sociale), étant donné les surplus</w:t>
      </w:r>
      <w:r w:rsidR="00221D63">
        <w:rPr>
          <w:rFonts w:cs="Calibri"/>
          <w:bCs/>
          <w:szCs w:val="22"/>
        </w:rPr>
        <w:t xml:space="preserve"> accumulés dans ce projet</w:t>
      </w:r>
      <w:r w:rsidR="0082115E">
        <w:rPr>
          <w:rFonts w:cs="Calibri"/>
          <w:bCs/>
          <w:szCs w:val="22"/>
        </w:rPr>
        <w:t>, afin de ne pas les perdre</w:t>
      </w:r>
      <w:r w:rsidR="00221D63">
        <w:rPr>
          <w:rFonts w:cs="Calibri"/>
          <w:bCs/>
          <w:szCs w:val="22"/>
        </w:rPr>
        <w:t>.</w:t>
      </w:r>
      <w:r w:rsidR="0087146E">
        <w:rPr>
          <w:rFonts w:cs="Calibri"/>
          <w:bCs/>
          <w:szCs w:val="22"/>
        </w:rPr>
        <w:t xml:space="preserve"> Mme Beaudry répond qu’en effet, il faudra avoir dépensé ces sommes avant la fin du projet </w:t>
      </w:r>
      <w:r w:rsidR="0087146E" w:rsidRPr="0046348D">
        <w:rPr>
          <w:rFonts w:cs="Calibri"/>
          <w:bCs/>
          <w:szCs w:val="22"/>
        </w:rPr>
        <w:t>en juin 2023,</w:t>
      </w:r>
      <w:r w:rsidR="0087146E">
        <w:rPr>
          <w:rFonts w:cs="Calibri"/>
          <w:bCs/>
          <w:szCs w:val="22"/>
        </w:rPr>
        <w:t xml:space="preserve"> </w:t>
      </w:r>
      <w:r w:rsidR="006972C0">
        <w:rPr>
          <w:rFonts w:cs="Calibri"/>
          <w:bCs/>
          <w:szCs w:val="22"/>
        </w:rPr>
        <w:t>et des actions sont prévues à cet effet</w:t>
      </w:r>
      <w:r w:rsidR="0088373A">
        <w:rPr>
          <w:rFonts w:cs="Calibri"/>
          <w:bCs/>
          <w:szCs w:val="22"/>
        </w:rPr>
        <w:t>, dans une optique de l’utiliser en levier pour l’organisation.</w:t>
      </w:r>
      <w:r w:rsidR="0087146E">
        <w:rPr>
          <w:rFonts w:cs="Calibri"/>
          <w:bCs/>
          <w:szCs w:val="22"/>
        </w:rPr>
        <w:t xml:space="preserve"> Mme Noël prévient que pour ce faire, il faut </w:t>
      </w:r>
      <w:r w:rsidR="0054407E">
        <w:rPr>
          <w:rFonts w:cs="Calibri"/>
          <w:bCs/>
          <w:szCs w:val="22"/>
        </w:rPr>
        <w:t xml:space="preserve">s’attendre à </w:t>
      </w:r>
      <w:r w:rsidR="0087146E">
        <w:rPr>
          <w:rFonts w:cs="Calibri"/>
          <w:bCs/>
          <w:szCs w:val="22"/>
        </w:rPr>
        <w:t>des déficits dans ce projet au courant des prochaines années, car c’est la seule manière d’utiliser ces surplus.</w:t>
      </w:r>
    </w:p>
    <w:p w14:paraId="5C5D4AD3" w14:textId="77777777" w:rsidR="00754E23" w:rsidRDefault="00754E23" w:rsidP="00754E23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4E908528" w14:textId="77777777" w:rsidR="0093296F" w:rsidRDefault="0093296F" w:rsidP="0093296F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77C63F46" w14:textId="1BE5ABA4" w:rsidR="006974C6" w:rsidRPr="0046348D" w:rsidRDefault="006D1827" w:rsidP="00740D7B">
      <w:pPr>
        <w:numPr>
          <w:ilvl w:val="0"/>
          <w:numId w:val="13"/>
        </w:numPr>
        <w:spacing w:after="120" w:line="240" w:lineRule="auto"/>
        <w:ind w:left="539" w:hanging="540"/>
        <w:jc w:val="both"/>
        <w:rPr>
          <w:rFonts w:cs="Calibri"/>
          <w:b/>
          <w:bCs/>
          <w:szCs w:val="22"/>
        </w:rPr>
      </w:pPr>
      <w:r w:rsidRPr="0046348D">
        <w:rPr>
          <w:rFonts w:cs="Calibri"/>
          <w:b/>
          <w:bCs/>
          <w:szCs w:val="22"/>
        </w:rPr>
        <w:t>Présentation du r</w:t>
      </w:r>
      <w:r w:rsidR="00483C47" w:rsidRPr="0046348D">
        <w:rPr>
          <w:rFonts w:cs="Calibri"/>
          <w:b/>
          <w:bCs/>
          <w:szCs w:val="22"/>
        </w:rPr>
        <w:t>apport annue</w:t>
      </w:r>
      <w:r w:rsidRPr="0046348D">
        <w:rPr>
          <w:rFonts w:cs="Calibri"/>
          <w:b/>
          <w:bCs/>
          <w:szCs w:val="22"/>
        </w:rPr>
        <w:t xml:space="preserve">l 2021-2022 </w:t>
      </w:r>
    </w:p>
    <w:p w14:paraId="4F132C40" w14:textId="3EF23F69" w:rsidR="002A6ED9" w:rsidRDefault="00483C47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Mme </w:t>
      </w:r>
      <w:proofErr w:type="spellStart"/>
      <w:r>
        <w:rPr>
          <w:rFonts w:cs="Calibri"/>
          <w:bCs/>
          <w:szCs w:val="22"/>
        </w:rPr>
        <w:t>Louiselle</w:t>
      </w:r>
      <w:proofErr w:type="spellEnd"/>
      <w:r>
        <w:rPr>
          <w:rFonts w:cs="Calibri"/>
          <w:bCs/>
          <w:szCs w:val="22"/>
        </w:rPr>
        <w:t xml:space="preserve"> Luneau</w:t>
      </w:r>
      <w:r w:rsidRPr="00AC194F">
        <w:rPr>
          <w:rFonts w:cs="Calibri"/>
          <w:bCs/>
          <w:szCs w:val="22"/>
        </w:rPr>
        <w:t xml:space="preserve"> </w:t>
      </w:r>
      <w:r w:rsidR="006323B1">
        <w:rPr>
          <w:rFonts w:cs="Calibri"/>
          <w:bCs/>
          <w:szCs w:val="22"/>
        </w:rPr>
        <w:t>procède à la</w:t>
      </w:r>
      <w:r>
        <w:rPr>
          <w:rFonts w:cs="Calibri"/>
          <w:bCs/>
          <w:szCs w:val="22"/>
        </w:rPr>
        <w:t xml:space="preserve"> lecture du mot de la présidente</w:t>
      </w:r>
      <w:r w:rsidR="002A6ED9">
        <w:rPr>
          <w:rFonts w:cs="Calibri"/>
          <w:bCs/>
          <w:szCs w:val="22"/>
        </w:rPr>
        <w:t xml:space="preserve"> et </w:t>
      </w:r>
      <w:r w:rsidR="000D3538">
        <w:rPr>
          <w:rFonts w:cs="Calibri"/>
          <w:bCs/>
          <w:szCs w:val="22"/>
        </w:rPr>
        <w:t>remer</w:t>
      </w:r>
      <w:r w:rsidR="005A2A25">
        <w:rPr>
          <w:rFonts w:cs="Calibri"/>
          <w:bCs/>
          <w:szCs w:val="22"/>
        </w:rPr>
        <w:t>c</w:t>
      </w:r>
      <w:r w:rsidR="000D3538">
        <w:rPr>
          <w:rFonts w:cs="Calibri"/>
          <w:bCs/>
          <w:szCs w:val="22"/>
        </w:rPr>
        <w:t>ie</w:t>
      </w:r>
      <w:r w:rsidR="002A6ED9">
        <w:rPr>
          <w:rFonts w:cs="Calibri"/>
          <w:bCs/>
          <w:szCs w:val="22"/>
        </w:rPr>
        <w:t xml:space="preserve"> les membres du conseil d’administration et les partenaires collaborateurs pour leur apport très apprécié au cours de la dernière année.</w:t>
      </w:r>
    </w:p>
    <w:p w14:paraId="443230C3" w14:textId="548591E3" w:rsidR="002A6ED9" w:rsidRDefault="002A6ED9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1B0C3D53" w14:textId="54D82AFF" w:rsidR="002A6ED9" w:rsidRDefault="002A6ED9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Mme </w:t>
      </w:r>
      <w:proofErr w:type="spellStart"/>
      <w:r>
        <w:rPr>
          <w:rFonts w:cs="Calibri"/>
          <w:bCs/>
          <w:szCs w:val="22"/>
        </w:rPr>
        <w:t>Louiselle</w:t>
      </w:r>
      <w:proofErr w:type="spellEnd"/>
      <w:r>
        <w:rPr>
          <w:rFonts w:cs="Calibri"/>
          <w:bCs/>
          <w:szCs w:val="22"/>
        </w:rPr>
        <w:t xml:space="preserve"> Luneau </w:t>
      </w:r>
      <w:r w:rsidR="005A2A25">
        <w:rPr>
          <w:rFonts w:cs="Calibri"/>
          <w:bCs/>
          <w:szCs w:val="22"/>
        </w:rPr>
        <w:t xml:space="preserve">invite ensuite Mme </w:t>
      </w:r>
      <w:r w:rsidR="00E22D93">
        <w:rPr>
          <w:rFonts w:cs="Calibri"/>
          <w:bCs/>
          <w:szCs w:val="22"/>
        </w:rPr>
        <w:t>Beaudry</w:t>
      </w:r>
      <w:r w:rsidR="005A2A25">
        <w:rPr>
          <w:rFonts w:cs="Calibri"/>
          <w:bCs/>
          <w:szCs w:val="22"/>
        </w:rPr>
        <w:t xml:space="preserve"> à</w:t>
      </w:r>
      <w:r w:rsidR="0006352D">
        <w:rPr>
          <w:rFonts w:cs="Calibri"/>
          <w:bCs/>
          <w:szCs w:val="22"/>
        </w:rPr>
        <w:t xml:space="preserve"> </w:t>
      </w:r>
      <w:r w:rsidR="005A2A25">
        <w:rPr>
          <w:rFonts w:cs="Calibri"/>
          <w:bCs/>
          <w:szCs w:val="22"/>
        </w:rPr>
        <w:t xml:space="preserve">présenter le résumé du rapport annuel </w:t>
      </w:r>
      <w:r>
        <w:rPr>
          <w:rFonts w:cs="Calibri"/>
          <w:bCs/>
          <w:szCs w:val="22"/>
        </w:rPr>
        <w:t>de la dernière année portant sur</w:t>
      </w:r>
      <w:r w:rsidR="00934A1C">
        <w:rPr>
          <w:rFonts w:cs="Calibri"/>
          <w:bCs/>
          <w:szCs w:val="22"/>
        </w:rPr>
        <w:t> :</w:t>
      </w:r>
      <w:r>
        <w:rPr>
          <w:rFonts w:cs="Calibri"/>
          <w:bCs/>
          <w:szCs w:val="22"/>
        </w:rPr>
        <w:t xml:space="preserve"> </w:t>
      </w:r>
    </w:p>
    <w:p w14:paraId="7B002169" w14:textId="77777777" w:rsidR="002A6ED9" w:rsidRPr="00934A1C" w:rsidRDefault="002A6ED9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 w:val="10"/>
          <w:szCs w:val="10"/>
        </w:rPr>
      </w:pPr>
    </w:p>
    <w:p w14:paraId="69028C85" w14:textId="42DDA706" w:rsidR="00892CE7" w:rsidRPr="00C61F1C" w:rsidRDefault="00892CE7" w:rsidP="00880C15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 xml:space="preserve">La transition à la direction générale avec </w:t>
      </w:r>
      <w:r w:rsidR="00880C15" w:rsidRPr="00C61F1C">
        <w:rPr>
          <w:rFonts w:cs="Calibri"/>
          <w:bCs/>
          <w:szCs w:val="22"/>
        </w:rPr>
        <w:t>l’</w:t>
      </w:r>
      <w:r w:rsidRPr="00C61F1C">
        <w:rPr>
          <w:rFonts w:cs="Calibri"/>
          <w:bCs/>
          <w:szCs w:val="22"/>
        </w:rPr>
        <w:t xml:space="preserve">entrée en poste </w:t>
      </w:r>
      <w:r w:rsidR="00880C15" w:rsidRPr="00C61F1C">
        <w:rPr>
          <w:rFonts w:cs="Calibri"/>
          <w:bCs/>
          <w:szCs w:val="22"/>
        </w:rPr>
        <w:t xml:space="preserve">de Mme Beaudry </w:t>
      </w:r>
      <w:r w:rsidRPr="00C61F1C">
        <w:rPr>
          <w:rFonts w:cs="Calibri"/>
          <w:bCs/>
          <w:szCs w:val="22"/>
        </w:rPr>
        <w:t>en novembre 202</w:t>
      </w:r>
      <w:r w:rsidR="00880C15" w:rsidRPr="00C61F1C">
        <w:rPr>
          <w:rFonts w:cs="Calibri"/>
          <w:bCs/>
          <w:szCs w:val="22"/>
        </w:rPr>
        <w:t xml:space="preserve">1 et la poursuite des travaux de </w:t>
      </w:r>
      <w:r w:rsidR="00412907" w:rsidRPr="00C61F1C">
        <w:rPr>
          <w:rFonts w:cs="Calibri"/>
          <w:bCs/>
          <w:szCs w:val="22"/>
        </w:rPr>
        <w:t>réorganisation</w:t>
      </w:r>
      <w:r w:rsidR="00880C15" w:rsidRPr="00C61F1C">
        <w:rPr>
          <w:rFonts w:cs="Calibri"/>
          <w:bCs/>
          <w:szCs w:val="22"/>
        </w:rPr>
        <w:t xml:space="preserve"> interne;</w:t>
      </w:r>
      <w:r w:rsidRPr="00C61F1C">
        <w:rPr>
          <w:rFonts w:cs="Calibri"/>
          <w:bCs/>
          <w:szCs w:val="22"/>
        </w:rPr>
        <w:t xml:space="preserve"> </w:t>
      </w:r>
    </w:p>
    <w:p w14:paraId="293609B4" w14:textId="5ADC8FB8" w:rsidR="0090797A" w:rsidRPr="00C61F1C" w:rsidRDefault="005E11C9" w:rsidP="0090797A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>L</w:t>
      </w:r>
      <w:r w:rsidR="00032353" w:rsidRPr="00C61F1C">
        <w:rPr>
          <w:rFonts w:cs="Calibri"/>
          <w:bCs/>
          <w:szCs w:val="22"/>
        </w:rPr>
        <w:t xml:space="preserve">a </w:t>
      </w:r>
      <w:r w:rsidR="00670C1C" w:rsidRPr="00C61F1C">
        <w:rPr>
          <w:rFonts w:cs="Calibri"/>
          <w:bCs/>
          <w:szCs w:val="22"/>
        </w:rPr>
        <w:t>poursuite de nos actions en appui au</w:t>
      </w:r>
      <w:r w:rsidR="00032353" w:rsidRPr="00C61F1C">
        <w:rPr>
          <w:rFonts w:cs="Calibri"/>
          <w:bCs/>
          <w:szCs w:val="22"/>
        </w:rPr>
        <w:t xml:space="preserve"> Plan d’action gouvernemental en économie sociale (PAGES) 20220-2025</w:t>
      </w:r>
      <w:r w:rsidR="0090797A" w:rsidRPr="00C61F1C">
        <w:rPr>
          <w:rFonts w:cs="Calibri"/>
          <w:bCs/>
          <w:szCs w:val="22"/>
        </w:rPr>
        <w:t>, via les quatre grands rôles pivots d’Espace EC, soit:</w:t>
      </w:r>
    </w:p>
    <w:p w14:paraId="191F0F9E" w14:textId="77777777" w:rsidR="0090797A" w:rsidRPr="00C61F1C" w:rsidRDefault="0090797A" w:rsidP="0090797A">
      <w:pPr>
        <w:pStyle w:val="En-tte"/>
        <w:numPr>
          <w:ilvl w:val="1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>Rôle 1   :    Valoriser l’économie sociale et l’entrepreneuriat collectif</w:t>
      </w:r>
    </w:p>
    <w:p w14:paraId="57A6DB7A" w14:textId="77777777" w:rsidR="0090797A" w:rsidRPr="00C61F1C" w:rsidRDefault="0090797A" w:rsidP="0090797A">
      <w:pPr>
        <w:pStyle w:val="En-tte"/>
        <w:numPr>
          <w:ilvl w:val="1"/>
          <w:numId w:val="16"/>
        </w:numPr>
        <w:tabs>
          <w:tab w:val="clear" w:pos="4320"/>
          <w:tab w:val="clear" w:pos="8640"/>
          <w:tab w:val="left" w:pos="1418"/>
        </w:tabs>
        <w:ind w:left="2410" w:hanging="1330"/>
        <w:jc w:val="left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>Rôle 2    :    Soutenir l’émergence de l’économie sociale comme modèle entrepreneurial et de développement territorial</w:t>
      </w:r>
    </w:p>
    <w:p w14:paraId="373ECCEC" w14:textId="77777777" w:rsidR="0090797A" w:rsidRPr="00C61F1C" w:rsidRDefault="0090797A" w:rsidP="0090797A">
      <w:pPr>
        <w:pStyle w:val="En-tte"/>
        <w:numPr>
          <w:ilvl w:val="1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>Rôle 3   :     Renforcer les entreprises collectives de l’économie sociale</w:t>
      </w:r>
    </w:p>
    <w:p w14:paraId="7F48439C" w14:textId="77777777" w:rsidR="0090797A" w:rsidRPr="00C61F1C" w:rsidRDefault="0090797A" w:rsidP="0090797A">
      <w:pPr>
        <w:pStyle w:val="En-tte"/>
        <w:numPr>
          <w:ilvl w:val="1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>Rôle 4   :    Déployer un écosystème de soutien fort</w:t>
      </w:r>
    </w:p>
    <w:p w14:paraId="24048D27" w14:textId="6D0138CA" w:rsidR="007B61B5" w:rsidRPr="00C61F1C" w:rsidRDefault="007B61B5" w:rsidP="00064848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>L</w:t>
      </w:r>
      <w:r w:rsidR="00670C1C" w:rsidRPr="00C61F1C">
        <w:rPr>
          <w:rFonts w:cs="Calibri"/>
          <w:bCs/>
          <w:szCs w:val="22"/>
        </w:rPr>
        <w:t>a suite du</w:t>
      </w:r>
      <w:r w:rsidRPr="00C61F1C">
        <w:rPr>
          <w:rFonts w:cs="Calibri"/>
          <w:bCs/>
          <w:szCs w:val="22"/>
        </w:rPr>
        <w:t xml:space="preserve"> projet « Renforcer les capacités d’agir des communautés et des entrepreneurs collectifs »</w:t>
      </w:r>
      <w:r w:rsidR="0090797A" w:rsidRPr="00C61F1C">
        <w:rPr>
          <w:rFonts w:cs="Calibri"/>
          <w:bCs/>
          <w:szCs w:val="22"/>
        </w:rPr>
        <w:t xml:space="preserve"> à sa deuxième année,</w:t>
      </w:r>
      <w:r w:rsidRPr="00C61F1C">
        <w:rPr>
          <w:rFonts w:cs="Calibri"/>
          <w:bCs/>
          <w:szCs w:val="22"/>
        </w:rPr>
        <w:t xml:space="preserve"> qui</w:t>
      </w:r>
      <w:r w:rsidR="00AD767A" w:rsidRPr="00C61F1C">
        <w:rPr>
          <w:rFonts w:cs="Calibri"/>
          <w:bCs/>
          <w:szCs w:val="22"/>
        </w:rPr>
        <w:t xml:space="preserve"> permet </w:t>
      </w:r>
      <w:r w:rsidR="0090797A" w:rsidRPr="00C61F1C">
        <w:rPr>
          <w:rFonts w:cs="Calibri"/>
          <w:bCs/>
          <w:szCs w:val="22"/>
        </w:rPr>
        <w:t>de poursuivre les activités de la cellule de veille régionale et la mise en place de laboratoires d’émergences pour soutenir les</w:t>
      </w:r>
      <w:r w:rsidR="00AD767A" w:rsidRPr="00C61F1C">
        <w:rPr>
          <w:rFonts w:cs="Calibri"/>
          <w:bCs/>
          <w:szCs w:val="22"/>
        </w:rPr>
        <w:t xml:space="preserve"> initiatives innovantes </w:t>
      </w:r>
      <w:r w:rsidR="0090797A" w:rsidRPr="00C61F1C">
        <w:rPr>
          <w:rFonts w:cs="Calibri"/>
          <w:bCs/>
          <w:szCs w:val="22"/>
        </w:rPr>
        <w:t>émergentes;</w:t>
      </w:r>
    </w:p>
    <w:p w14:paraId="3CE8B8CD" w14:textId="6D6BAD66" w:rsidR="00E31887" w:rsidRPr="00C61F1C" w:rsidRDefault="00E31887" w:rsidP="008173E8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C61F1C">
        <w:rPr>
          <w:rFonts w:cs="Calibri"/>
          <w:bCs/>
          <w:szCs w:val="22"/>
        </w:rPr>
        <w:t xml:space="preserve">Les activités reliées à l’incubateur d’entreprises collectives jeunesse </w:t>
      </w:r>
      <w:proofErr w:type="spellStart"/>
      <w:r w:rsidRPr="00C61F1C">
        <w:rPr>
          <w:rFonts w:cs="Calibri"/>
          <w:bCs/>
          <w:szCs w:val="22"/>
        </w:rPr>
        <w:t>Sismic</w:t>
      </w:r>
      <w:proofErr w:type="spellEnd"/>
      <w:r w:rsidRPr="00C61F1C">
        <w:rPr>
          <w:rFonts w:cs="Calibri"/>
          <w:bCs/>
          <w:szCs w:val="22"/>
        </w:rPr>
        <w:t xml:space="preserve"> AT qui se poursuivent</w:t>
      </w:r>
      <w:r w:rsidR="008173E8" w:rsidRPr="00C61F1C">
        <w:rPr>
          <w:rFonts w:cs="Calibri"/>
          <w:bCs/>
          <w:szCs w:val="22"/>
        </w:rPr>
        <w:t>.</w:t>
      </w:r>
    </w:p>
    <w:p w14:paraId="468EE6DC" w14:textId="77777777" w:rsidR="00934A1C" w:rsidRPr="000E73D7" w:rsidRDefault="00934A1C" w:rsidP="00934A1C">
      <w:pPr>
        <w:pStyle w:val="En-tte"/>
        <w:tabs>
          <w:tab w:val="clear" w:pos="4320"/>
          <w:tab w:val="clear" w:pos="8640"/>
        </w:tabs>
        <w:ind w:left="720"/>
        <w:jc w:val="both"/>
        <w:rPr>
          <w:rFonts w:cs="Calibri"/>
          <w:bCs/>
          <w:color w:val="FF0000"/>
          <w:sz w:val="6"/>
          <w:szCs w:val="6"/>
        </w:rPr>
      </w:pPr>
    </w:p>
    <w:p w14:paraId="31893E60" w14:textId="792AB513" w:rsidR="00A76089" w:rsidRDefault="00A76089" w:rsidP="0088356D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3B206930" w14:textId="75EA6ABB" w:rsidR="00A76089" w:rsidRDefault="00A76089" w:rsidP="00E231B8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Au terme de la présentation du rapport annuel, Mme </w:t>
      </w:r>
      <w:proofErr w:type="spellStart"/>
      <w:r>
        <w:rPr>
          <w:rFonts w:cs="Calibri"/>
          <w:bCs/>
          <w:szCs w:val="22"/>
        </w:rPr>
        <w:t>Louiselle</w:t>
      </w:r>
      <w:proofErr w:type="spellEnd"/>
      <w:r>
        <w:rPr>
          <w:rFonts w:cs="Calibri"/>
          <w:bCs/>
          <w:szCs w:val="22"/>
        </w:rPr>
        <w:t xml:space="preserve"> Luneau </w:t>
      </w:r>
      <w:r w:rsidR="000808B7">
        <w:rPr>
          <w:rFonts w:cs="Calibri"/>
          <w:bCs/>
          <w:szCs w:val="22"/>
        </w:rPr>
        <w:t>saisit</w:t>
      </w:r>
      <w:r>
        <w:rPr>
          <w:rFonts w:cs="Calibri"/>
          <w:bCs/>
          <w:szCs w:val="22"/>
        </w:rPr>
        <w:t xml:space="preserve"> l’occasion pour remercier chaleureusement </w:t>
      </w:r>
      <w:r w:rsidR="00C16D85">
        <w:rPr>
          <w:rFonts w:cs="Calibri"/>
          <w:bCs/>
          <w:szCs w:val="22"/>
        </w:rPr>
        <w:t>l’équipe</w:t>
      </w:r>
      <w:r>
        <w:rPr>
          <w:rFonts w:cs="Calibri"/>
          <w:bCs/>
          <w:szCs w:val="22"/>
        </w:rPr>
        <w:t xml:space="preserve"> pour </w:t>
      </w:r>
      <w:r w:rsidR="00E47165">
        <w:rPr>
          <w:rFonts w:cs="Calibri"/>
          <w:bCs/>
          <w:szCs w:val="22"/>
        </w:rPr>
        <w:t xml:space="preserve">son </w:t>
      </w:r>
      <w:r>
        <w:rPr>
          <w:rFonts w:cs="Calibri"/>
          <w:bCs/>
          <w:szCs w:val="22"/>
        </w:rPr>
        <w:t>excellent travail réalisé au cours de la dernière année.</w:t>
      </w:r>
    </w:p>
    <w:p w14:paraId="66D3B7CE" w14:textId="77777777" w:rsidR="007869AF" w:rsidRPr="00C12766" w:rsidRDefault="007869AF" w:rsidP="00C12766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7A0BCCFF" w14:textId="5ABDF995" w:rsidR="00C3150E" w:rsidRDefault="00C3150E" w:rsidP="002E4B1A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cs="Calibri"/>
          <w:b/>
          <w:bCs/>
          <w:szCs w:val="22"/>
        </w:rPr>
      </w:pPr>
      <w:r w:rsidRPr="00C3150E">
        <w:rPr>
          <w:rFonts w:cs="Calibri"/>
          <w:b/>
          <w:bCs/>
          <w:szCs w:val="22"/>
        </w:rPr>
        <w:t xml:space="preserve">Éléments du plan d’action </w:t>
      </w:r>
      <w:r w:rsidR="00C12766">
        <w:rPr>
          <w:rFonts w:cs="Calibri"/>
          <w:b/>
          <w:bCs/>
          <w:szCs w:val="22"/>
        </w:rPr>
        <w:t>202</w:t>
      </w:r>
      <w:r w:rsidR="00F13953">
        <w:rPr>
          <w:rFonts w:cs="Calibri"/>
          <w:b/>
          <w:bCs/>
          <w:szCs w:val="22"/>
        </w:rPr>
        <w:t>2</w:t>
      </w:r>
      <w:r w:rsidR="00C12766">
        <w:rPr>
          <w:rFonts w:cs="Calibri"/>
          <w:b/>
          <w:bCs/>
          <w:szCs w:val="22"/>
        </w:rPr>
        <w:t>-202</w:t>
      </w:r>
      <w:r w:rsidR="00F13953">
        <w:rPr>
          <w:rFonts w:cs="Calibri"/>
          <w:b/>
          <w:bCs/>
          <w:szCs w:val="22"/>
        </w:rPr>
        <w:t>3</w:t>
      </w:r>
    </w:p>
    <w:p w14:paraId="44BC1537" w14:textId="7E86B705" w:rsidR="006323B1" w:rsidRDefault="006323B1" w:rsidP="006323B1">
      <w:pPr>
        <w:pStyle w:val="Paragraphedeliste"/>
        <w:spacing w:after="120" w:line="240" w:lineRule="auto"/>
        <w:ind w:left="284"/>
        <w:jc w:val="both"/>
        <w:rPr>
          <w:rFonts w:cs="Calibri"/>
          <w:b/>
          <w:bCs/>
          <w:szCs w:val="22"/>
        </w:rPr>
      </w:pPr>
    </w:p>
    <w:p w14:paraId="11282511" w14:textId="090DB405" w:rsidR="006323B1" w:rsidRDefault="00A44C17" w:rsidP="006323B1">
      <w:pPr>
        <w:pStyle w:val="Paragraphedeliste"/>
        <w:spacing w:after="120" w:line="240" w:lineRule="auto"/>
        <w:ind w:left="284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À l’aide du grand écran, Mme </w:t>
      </w:r>
      <w:proofErr w:type="spellStart"/>
      <w:r>
        <w:rPr>
          <w:rFonts w:cs="Calibri"/>
          <w:szCs w:val="22"/>
        </w:rPr>
        <w:t>Louiselle</w:t>
      </w:r>
      <w:proofErr w:type="spellEnd"/>
      <w:r>
        <w:rPr>
          <w:rFonts w:cs="Calibri"/>
          <w:szCs w:val="22"/>
        </w:rPr>
        <w:t xml:space="preserve"> Luneau </w:t>
      </w:r>
      <w:r w:rsidR="00C15670">
        <w:rPr>
          <w:rFonts w:cs="Calibri"/>
          <w:szCs w:val="22"/>
        </w:rPr>
        <w:t xml:space="preserve">invite Mme Beaudry, à </w:t>
      </w:r>
      <w:r w:rsidR="0075581D">
        <w:rPr>
          <w:rFonts w:cs="Calibri"/>
          <w:szCs w:val="22"/>
        </w:rPr>
        <w:t>nous fai</w:t>
      </w:r>
      <w:r w:rsidR="00C15670">
        <w:rPr>
          <w:rFonts w:cs="Calibri"/>
          <w:szCs w:val="22"/>
        </w:rPr>
        <w:t>re</w:t>
      </w:r>
      <w:r w:rsidR="0075581D">
        <w:rPr>
          <w:rFonts w:cs="Calibri"/>
          <w:szCs w:val="22"/>
        </w:rPr>
        <w:t xml:space="preserve"> part de </w:t>
      </w:r>
      <w:r>
        <w:rPr>
          <w:rFonts w:cs="Calibri"/>
          <w:szCs w:val="22"/>
        </w:rPr>
        <w:t>quelques éléments du plan d’action 20</w:t>
      </w:r>
      <w:r w:rsidR="00C12766">
        <w:rPr>
          <w:rFonts w:cs="Calibri"/>
          <w:szCs w:val="22"/>
        </w:rPr>
        <w:t>2</w:t>
      </w:r>
      <w:r w:rsidR="00BD3729">
        <w:rPr>
          <w:rFonts w:cs="Calibri"/>
          <w:szCs w:val="22"/>
        </w:rPr>
        <w:t>2</w:t>
      </w:r>
      <w:r>
        <w:rPr>
          <w:rFonts w:cs="Calibri"/>
          <w:szCs w:val="22"/>
        </w:rPr>
        <w:t>-202</w:t>
      </w:r>
      <w:r w:rsidR="00BD3729">
        <w:rPr>
          <w:rFonts w:cs="Calibri"/>
          <w:szCs w:val="22"/>
        </w:rPr>
        <w:t>3</w:t>
      </w:r>
      <w:r>
        <w:rPr>
          <w:rFonts w:cs="Calibri"/>
          <w:szCs w:val="22"/>
        </w:rPr>
        <w:t xml:space="preserve"> </w:t>
      </w:r>
      <w:r w:rsidR="0075581D">
        <w:rPr>
          <w:rFonts w:cs="Calibri"/>
          <w:szCs w:val="22"/>
        </w:rPr>
        <w:t>présentés selon</w:t>
      </w:r>
      <w:r>
        <w:rPr>
          <w:rFonts w:cs="Calibri"/>
          <w:szCs w:val="22"/>
        </w:rPr>
        <w:t xml:space="preserve"> chacun des rôles d’Espace EC.</w:t>
      </w:r>
    </w:p>
    <w:p w14:paraId="4C429275" w14:textId="30F97051" w:rsidR="00A44C17" w:rsidRDefault="00A44C17" w:rsidP="006323B1">
      <w:pPr>
        <w:pStyle w:val="Paragraphedeliste"/>
        <w:spacing w:after="120" w:line="240" w:lineRule="auto"/>
        <w:ind w:left="284"/>
        <w:jc w:val="both"/>
        <w:rPr>
          <w:rFonts w:cs="Calibri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953"/>
      </w:tblGrid>
      <w:tr w:rsidR="00A44C17" w14:paraId="4C3C36F5" w14:textId="77777777" w:rsidTr="00504528">
        <w:trPr>
          <w:jc w:val="center"/>
        </w:trPr>
        <w:tc>
          <w:tcPr>
            <w:tcW w:w="2263" w:type="dxa"/>
          </w:tcPr>
          <w:p w14:paraId="3CCEFE11" w14:textId="72AAC8BD" w:rsidR="00A44C17" w:rsidRPr="004A300F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lastRenderedPageBreak/>
              <w:t>VALORISER</w:t>
            </w:r>
          </w:p>
        </w:tc>
        <w:tc>
          <w:tcPr>
            <w:tcW w:w="5953" w:type="dxa"/>
          </w:tcPr>
          <w:p w14:paraId="2DFF705A" w14:textId="77777777" w:rsidR="00D90439" w:rsidRPr="00D90439" w:rsidRDefault="00D90439" w:rsidP="00D90439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D90439">
              <w:rPr>
                <w:rFonts w:cs="Calibri"/>
                <w:szCs w:val="22"/>
              </w:rPr>
              <w:t xml:space="preserve">Contribuer à documenter les connaissances en ÉS: ISQ, </w:t>
            </w:r>
            <w:proofErr w:type="spellStart"/>
            <w:r w:rsidRPr="00D90439">
              <w:rPr>
                <w:rFonts w:cs="Calibri"/>
                <w:szCs w:val="22"/>
              </w:rPr>
              <w:t>ObservAT</w:t>
            </w:r>
            <w:proofErr w:type="spellEnd"/>
          </w:p>
          <w:p w14:paraId="3B85E62A" w14:textId="77777777" w:rsidR="00D90439" w:rsidRPr="00D90439" w:rsidRDefault="00D90439" w:rsidP="00D90439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D90439">
              <w:rPr>
                <w:rFonts w:cs="Calibri"/>
                <w:szCs w:val="22"/>
              </w:rPr>
              <w:t xml:space="preserve">Participer aux actions de promotion de l’entrepreneuriat collectif du mouvement (mois de l’ÉS, </w:t>
            </w:r>
            <w:proofErr w:type="spellStart"/>
            <w:r w:rsidRPr="00D90439">
              <w:rPr>
                <w:rFonts w:cs="Calibri"/>
                <w:szCs w:val="22"/>
              </w:rPr>
              <w:t>Akcelos</w:t>
            </w:r>
            <w:proofErr w:type="spellEnd"/>
            <w:r w:rsidRPr="00D90439">
              <w:rPr>
                <w:rFonts w:cs="Calibri"/>
                <w:szCs w:val="22"/>
              </w:rPr>
              <w:t>, identification des entreprises, etc.)</w:t>
            </w:r>
          </w:p>
          <w:p w14:paraId="1ADBBF50" w14:textId="77777777" w:rsidR="00D90439" w:rsidRPr="00D90439" w:rsidRDefault="00D90439" w:rsidP="00D90439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D90439">
              <w:rPr>
                <w:rFonts w:cs="Calibri"/>
                <w:szCs w:val="22"/>
              </w:rPr>
              <w:t>Participation à différentes initiatives jeunesse ou du réseau de l’entrepreneuriat</w:t>
            </w:r>
          </w:p>
          <w:p w14:paraId="6BF5B561" w14:textId="725124D8" w:rsidR="00A44C17" w:rsidRPr="00C30F17" w:rsidRDefault="00A44C17" w:rsidP="00D90439">
            <w:pPr>
              <w:pStyle w:val="Paragraphedeliste"/>
              <w:spacing w:after="120"/>
              <w:ind w:left="455"/>
              <w:jc w:val="both"/>
              <w:rPr>
                <w:rFonts w:cs="Calibri"/>
                <w:szCs w:val="22"/>
              </w:rPr>
            </w:pPr>
          </w:p>
        </w:tc>
      </w:tr>
      <w:tr w:rsidR="00A44C17" w14:paraId="296AECFB" w14:textId="77777777" w:rsidTr="00504528">
        <w:trPr>
          <w:jc w:val="center"/>
        </w:trPr>
        <w:tc>
          <w:tcPr>
            <w:tcW w:w="2263" w:type="dxa"/>
          </w:tcPr>
          <w:p w14:paraId="3D15446C" w14:textId="61AD9A56" w:rsidR="00A44C17" w:rsidRPr="004A300F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t>SOUTENIR</w:t>
            </w:r>
          </w:p>
        </w:tc>
        <w:tc>
          <w:tcPr>
            <w:tcW w:w="5953" w:type="dxa"/>
          </w:tcPr>
          <w:p w14:paraId="699B91A4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Poursuite des activités de SISMIC AT (incubateur d’entreprises collectives jeunesse)</w:t>
            </w:r>
          </w:p>
          <w:p w14:paraId="102F4069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Déploiement de laboratoire d’émergence de projets collectifs (deux thématiques principales – Immobilier et agroalimentaire)</w:t>
            </w:r>
          </w:p>
          <w:p w14:paraId="7FC6C1F9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Idéation positionnement et communication</w:t>
            </w:r>
          </w:p>
          <w:p w14:paraId="73EEC0E4" w14:textId="025A9F3D" w:rsidR="00A44C17" w:rsidRPr="00526A3D" w:rsidRDefault="00A44C17" w:rsidP="00927CE8">
            <w:pPr>
              <w:pStyle w:val="Paragraphedeliste"/>
              <w:spacing w:after="120"/>
              <w:ind w:left="455"/>
              <w:jc w:val="both"/>
              <w:rPr>
                <w:rFonts w:cs="Calibri"/>
                <w:szCs w:val="22"/>
              </w:rPr>
            </w:pPr>
          </w:p>
        </w:tc>
      </w:tr>
      <w:tr w:rsidR="00A44C17" w14:paraId="1898A35E" w14:textId="77777777" w:rsidTr="00504528">
        <w:trPr>
          <w:jc w:val="center"/>
        </w:trPr>
        <w:tc>
          <w:tcPr>
            <w:tcW w:w="2263" w:type="dxa"/>
          </w:tcPr>
          <w:p w14:paraId="20E14FBA" w14:textId="14469AF9" w:rsidR="00A44C17" w:rsidRPr="00A011A6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RENFORCER</w:t>
            </w:r>
          </w:p>
        </w:tc>
        <w:tc>
          <w:tcPr>
            <w:tcW w:w="5953" w:type="dxa"/>
          </w:tcPr>
          <w:p w14:paraId="45BE8856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Plan d’action service aux membres et EÉS - découlant de la planification stratégique</w:t>
            </w:r>
          </w:p>
          <w:p w14:paraId="3981266E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Sonder les besoins des EÉS</w:t>
            </w:r>
          </w:p>
          <w:p w14:paraId="2AAC25F9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Travaux pour événement rassembleur (pour partenaires également)</w:t>
            </w:r>
          </w:p>
          <w:p w14:paraId="29399D65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Programme Ampli et partenariat la Ruche</w:t>
            </w:r>
          </w:p>
          <w:p w14:paraId="7EBC4B10" w14:textId="3C1D2919" w:rsidR="00A44C17" w:rsidRPr="00526A3D" w:rsidRDefault="00A44C17" w:rsidP="00927CE8">
            <w:pPr>
              <w:pStyle w:val="Paragraphedeliste"/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</w:p>
        </w:tc>
      </w:tr>
      <w:tr w:rsidR="00A44C17" w14:paraId="0B0816E6" w14:textId="77777777" w:rsidTr="00504528">
        <w:trPr>
          <w:jc w:val="center"/>
        </w:trPr>
        <w:tc>
          <w:tcPr>
            <w:tcW w:w="2263" w:type="dxa"/>
          </w:tcPr>
          <w:p w14:paraId="0BE1415D" w14:textId="77D98105" w:rsidR="00A44C17" w:rsidRPr="00A011A6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DÉPLOYER</w:t>
            </w:r>
          </w:p>
        </w:tc>
        <w:tc>
          <w:tcPr>
            <w:tcW w:w="5953" w:type="dxa"/>
          </w:tcPr>
          <w:p w14:paraId="4999D284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Maximiser notre présence sur le terrain, avec les partenaires et les EÉS</w:t>
            </w:r>
          </w:p>
          <w:p w14:paraId="2D2DEA5F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 xml:space="preserve">Partenariat et contributions de projet – Chantier, SAT, Savoirs partagés, MRC, etc. </w:t>
            </w:r>
          </w:p>
          <w:p w14:paraId="5584FEE0" w14:textId="77777777" w:rsidR="00927CE8" w:rsidRPr="00927CE8" w:rsidRDefault="00927CE8" w:rsidP="00927CE8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927CE8">
              <w:rPr>
                <w:rFonts w:cs="Calibri"/>
                <w:szCs w:val="22"/>
              </w:rPr>
              <w:t>S’assurer du continuum des services équitable sur tout le territoire (CDRQ)</w:t>
            </w:r>
          </w:p>
          <w:p w14:paraId="5B9555C4" w14:textId="43630A95" w:rsidR="00533E64" w:rsidRPr="00860012" w:rsidRDefault="00533E64" w:rsidP="00927CE8">
            <w:pPr>
              <w:pStyle w:val="Paragraphedeliste"/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</w:p>
        </w:tc>
      </w:tr>
      <w:tr w:rsidR="00A44C17" w14:paraId="05F67877" w14:textId="77777777" w:rsidTr="00504528">
        <w:trPr>
          <w:jc w:val="center"/>
        </w:trPr>
        <w:tc>
          <w:tcPr>
            <w:tcW w:w="2263" w:type="dxa"/>
          </w:tcPr>
          <w:p w14:paraId="467174CB" w14:textId="356AB529" w:rsidR="00A44C17" w:rsidRPr="00A011A6" w:rsidRDefault="00926165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ORGANISATION INTERNE </w:t>
            </w:r>
          </w:p>
        </w:tc>
        <w:tc>
          <w:tcPr>
            <w:tcW w:w="5953" w:type="dxa"/>
          </w:tcPr>
          <w:p w14:paraId="6D98C923" w14:textId="77777777" w:rsidR="00926165" w:rsidRPr="00926165" w:rsidRDefault="00926165" w:rsidP="00926165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926165">
              <w:rPr>
                <w:rFonts w:cs="Calibri"/>
                <w:szCs w:val="22"/>
              </w:rPr>
              <w:t>Continuation des travaux de la planification stratégique</w:t>
            </w:r>
          </w:p>
          <w:p w14:paraId="1969268C" w14:textId="77777777" w:rsidR="00926165" w:rsidRPr="00926165" w:rsidRDefault="00926165" w:rsidP="00926165">
            <w:pPr>
              <w:pStyle w:val="Paragraphedeliste"/>
              <w:numPr>
                <w:ilvl w:val="0"/>
                <w:numId w:val="16"/>
              </w:numPr>
              <w:spacing w:after="120"/>
              <w:ind w:left="455"/>
              <w:jc w:val="both"/>
              <w:rPr>
                <w:rFonts w:cs="Calibri"/>
                <w:szCs w:val="22"/>
              </w:rPr>
            </w:pPr>
            <w:r w:rsidRPr="00926165">
              <w:rPr>
                <w:rFonts w:cs="Calibri"/>
                <w:szCs w:val="22"/>
              </w:rPr>
              <w:t>Organisation administrative: développement de projets, organisation du travail, reconnaissance des compétences et conditions</w:t>
            </w:r>
          </w:p>
          <w:p w14:paraId="099A77E6" w14:textId="37D12582" w:rsidR="00A44C17" w:rsidRPr="00860012" w:rsidRDefault="00A44C17" w:rsidP="00926165">
            <w:pPr>
              <w:pStyle w:val="Paragraphedeliste"/>
              <w:spacing w:after="120"/>
              <w:ind w:left="455"/>
              <w:jc w:val="both"/>
              <w:rPr>
                <w:rFonts w:cs="Calibri"/>
                <w:szCs w:val="22"/>
              </w:rPr>
            </w:pPr>
          </w:p>
        </w:tc>
      </w:tr>
    </w:tbl>
    <w:p w14:paraId="6C5696C9" w14:textId="77777777" w:rsidR="00A44C17" w:rsidRDefault="00A44C17" w:rsidP="00F27685">
      <w:pPr>
        <w:spacing w:after="120" w:line="240" w:lineRule="auto"/>
        <w:jc w:val="both"/>
        <w:rPr>
          <w:rFonts w:cs="Calibri"/>
          <w:szCs w:val="22"/>
        </w:rPr>
      </w:pPr>
    </w:p>
    <w:p w14:paraId="20DC9BAE" w14:textId="0C1F9C20" w:rsidR="00CA6BE4" w:rsidRDefault="006817F8" w:rsidP="005F750D">
      <w:pPr>
        <w:spacing w:after="120"/>
        <w:jc w:val="both"/>
        <w:rPr>
          <w:rFonts w:cs="Calibri"/>
          <w:szCs w:val="22"/>
        </w:rPr>
      </w:pPr>
      <w:r>
        <w:rPr>
          <w:rFonts w:cs="Calibri"/>
          <w:szCs w:val="22"/>
        </w:rPr>
        <w:t>Mme Luneau conclut la présentation en précisant qu</w:t>
      </w:r>
      <w:r w:rsidR="004B5E6F">
        <w:rPr>
          <w:rFonts w:cs="Calibri"/>
          <w:szCs w:val="22"/>
        </w:rPr>
        <w:t>e les chantiers doivent être priori</w:t>
      </w:r>
      <w:r w:rsidR="0095232C">
        <w:rPr>
          <w:rFonts w:cs="Calibri"/>
          <w:szCs w:val="22"/>
        </w:rPr>
        <w:t>s</w:t>
      </w:r>
      <w:r w:rsidR="004B5E6F">
        <w:rPr>
          <w:rFonts w:cs="Calibri"/>
          <w:szCs w:val="22"/>
        </w:rPr>
        <w:t>és, car même avec trois ressources dans l’équipe,</w:t>
      </w:r>
      <w:r w:rsidR="0095232C">
        <w:rPr>
          <w:rFonts w:cs="Calibri"/>
          <w:szCs w:val="22"/>
        </w:rPr>
        <w:t xml:space="preserve"> </w:t>
      </w:r>
      <w:r w:rsidR="0099338F">
        <w:rPr>
          <w:rFonts w:cs="Calibri"/>
          <w:szCs w:val="22"/>
        </w:rPr>
        <w:t xml:space="preserve">ce plan d’action </w:t>
      </w:r>
      <w:r w:rsidR="00E71638">
        <w:rPr>
          <w:rFonts w:cs="Calibri"/>
          <w:szCs w:val="22"/>
        </w:rPr>
        <w:t>demeure</w:t>
      </w:r>
      <w:r w:rsidR="0099338F">
        <w:rPr>
          <w:rFonts w:cs="Calibri"/>
          <w:szCs w:val="22"/>
        </w:rPr>
        <w:t xml:space="preserve"> chargé</w:t>
      </w:r>
      <w:r w:rsidR="00CA6BE4">
        <w:rPr>
          <w:rFonts w:cs="Calibri"/>
          <w:szCs w:val="22"/>
        </w:rPr>
        <w:t>.</w:t>
      </w:r>
      <w:r w:rsidR="00910725">
        <w:rPr>
          <w:rFonts w:cs="Calibri"/>
          <w:szCs w:val="22"/>
        </w:rPr>
        <w:t xml:space="preserve"> </w:t>
      </w:r>
    </w:p>
    <w:p w14:paraId="24A013B2" w14:textId="3DA63127" w:rsidR="00585721" w:rsidRDefault="00007236" w:rsidP="00167C4F">
      <w:pPr>
        <w:spacing w:after="120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Mme Luneau invite ensuite les membres à poser leurs questions sur le plan d’action. </w:t>
      </w:r>
      <w:r w:rsidR="00585721">
        <w:rPr>
          <w:rFonts w:cs="Calibri"/>
          <w:szCs w:val="22"/>
        </w:rPr>
        <w:t xml:space="preserve">Aucune question n’étant posée, Mme Luneau enchaîne donc avec le prochain point. </w:t>
      </w:r>
    </w:p>
    <w:p w14:paraId="6DD3C739" w14:textId="77777777" w:rsidR="00611853" w:rsidRDefault="00611853" w:rsidP="00E376B3">
      <w:pPr>
        <w:jc w:val="left"/>
        <w:rPr>
          <w:b/>
          <w:bCs/>
        </w:rPr>
      </w:pPr>
    </w:p>
    <w:p w14:paraId="4B649620" w14:textId="6463B5B3" w:rsidR="00C3150E" w:rsidRPr="00065761" w:rsidRDefault="00C3150E" w:rsidP="002E4B1A">
      <w:pPr>
        <w:pStyle w:val="Paragraphedeliste"/>
        <w:numPr>
          <w:ilvl w:val="0"/>
          <w:numId w:val="13"/>
        </w:numPr>
        <w:spacing w:after="120" w:line="240" w:lineRule="auto"/>
        <w:jc w:val="left"/>
        <w:rPr>
          <w:b/>
          <w:bCs/>
        </w:rPr>
      </w:pPr>
      <w:r w:rsidRPr="00C3150E">
        <w:rPr>
          <w:rFonts w:cs="Calibri"/>
          <w:b/>
          <w:bCs/>
          <w:szCs w:val="22"/>
        </w:rPr>
        <w:t xml:space="preserve">Nomination </w:t>
      </w:r>
      <w:r w:rsidR="002E4B1A">
        <w:rPr>
          <w:rFonts w:cs="Calibri"/>
          <w:b/>
          <w:bCs/>
          <w:szCs w:val="22"/>
        </w:rPr>
        <w:t>d’un comptable professionnel pour la mission d’examen</w:t>
      </w:r>
    </w:p>
    <w:p w14:paraId="4631D08B" w14:textId="769D6943" w:rsidR="00065761" w:rsidRPr="003555C3" w:rsidRDefault="00065761" w:rsidP="00065761">
      <w:pPr>
        <w:pStyle w:val="Paragraphedeliste"/>
        <w:spacing w:after="120" w:line="240" w:lineRule="auto"/>
        <w:ind w:left="284"/>
        <w:jc w:val="left"/>
        <w:rPr>
          <w:sz w:val="8"/>
          <w:szCs w:val="10"/>
        </w:rPr>
      </w:pPr>
    </w:p>
    <w:p w14:paraId="0E496B8A" w14:textId="3EB34140" w:rsidR="00065761" w:rsidRPr="00337E62" w:rsidRDefault="00065761" w:rsidP="00065761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szCs w:val="22"/>
        </w:rPr>
      </w:pPr>
      <w:r w:rsidRPr="00337E62">
        <w:rPr>
          <w:rFonts w:cs="Calibri"/>
          <w:szCs w:val="22"/>
        </w:rPr>
        <w:lastRenderedPageBreak/>
        <w:t xml:space="preserve">Une résolution </w:t>
      </w:r>
      <w:r>
        <w:rPr>
          <w:rFonts w:cs="Calibri"/>
          <w:szCs w:val="22"/>
        </w:rPr>
        <w:t>est</w:t>
      </w:r>
      <w:r w:rsidRPr="00337E62">
        <w:rPr>
          <w:rFonts w:cs="Calibri"/>
          <w:szCs w:val="22"/>
        </w:rPr>
        <w:t xml:space="preserve"> requise pour la nomination d</w:t>
      </w:r>
      <w:r w:rsidR="00D861EB">
        <w:rPr>
          <w:rFonts w:cs="Calibri"/>
          <w:szCs w:val="22"/>
        </w:rPr>
        <w:t>’un comptable professionnel</w:t>
      </w:r>
      <w:r w:rsidRPr="00337E62">
        <w:rPr>
          <w:rFonts w:cs="Calibri"/>
          <w:szCs w:val="22"/>
        </w:rPr>
        <w:t xml:space="preserve"> pour </w:t>
      </w:r>
      <w:r w:rsidR="002C1658">
        <w:rPr>
          <w:rFonts w:cs="Calibri"/>
          <w:szCs w:val="22"/>
        </w:rPr>
        <w:t>notre</w:t>
      </w:r>
      <w:r w:rsidRPr="00337E62">
        <w:rPr>
          <w:rFonts w:cs="Calibri"/>
          <w:szCs w:val="22"/>
        </w:rPr>
        <w:t xml:space="preserve"> prochain exercice financier</w:t>
      </w:r>
      <w:r w:rsidR="00131E80">
        <w:rPr>
          <w:rFonts w:cs="Calibri"/>
          <w:szCs w:val="22"/>
        </w:rPr>
        <w:t xml:space="preserve">.  Considérant que </w:t>
      </w:r>
      <w:r w:rsidR="00DD0F36">
        <w:rPr>
          <w:rFonts w:cs="Calibri"/>
          <w:szCs w:val="22"/>
        </w:rPr>
        <w:t>notre organisme utilise</w:t>
      </w:r>
      <w:r w:rsidR="00131E80">
        <w:rPr>
          <w:rFonts w:cs="Calibri"/>
          <w:szCs w:val="22"/>
        </w:rPr>
        <w:t xml:space="preserve"> les services de Mme Noël depuis plusieurs années et que nous sommes très satisfaits de ses services, </w:t>
      </w:r>
      <w:r>
        <w:rPr>
          <w:rFonts w:cs="Calibri"/>
          <w:szCs w:val="22"/>
        </w:rPr>
        <w:t xml:space="preserve">il est convenu de reconduire </w:t>
      </w:r>
      <w:r w:rsidR="00A5132B">
        <w:rPr>
          <w:rFonts w:cs="Calibri"/>
          <w:szCs w:val="22"/>
        </w:rPr>
        <w:t>le cabinet</w:t>
      </w:r>
      <w:r>
        <w:rPr>
          <w:rFonts w:cs="Calibri"/>
          <w:szCs w:val="22"/>
        </w:rPr>
        <w:t xml:space="preserve"> Christine Noël CPA</w:t>
      </w:r>
      <w:r w:rsidR="00131E80">
        <w:rPr>
          <w:rFonts w:cs="Calibri"/>
          <w:szCs w:val="22"/>
        </w:rPr>
        <w:t xml:space="preserve"> </w:t>
      </w:r>
      <w:proofErr w:type="spellStart"/>
      <w:r w:rsidR="00A5132B">
        <w:rPr>
          <w:rFonts w:cs="Calibri"/>
          <w:szCs w:val="22"/>
        </w:rPr>
        <w:t>inc.</w:t>
      </w:r>
      <w:proofErr w:type="spellEnd"/>
      <w:r w:rsidR="00A5132B">
        <w:rPr>
          <w:rFonts w:cs="Calibri"/>
          <w:szCs w:val="22"/>
        </w:rPr>
        <w:t xml:space="preserve"> </w:t>
      </w:r>
      <w:r w:rsidR="00131E80">
        <w:rPr>
          <w:rFonts w:cs="Calibri"/>
          <w:szCs w:val="22"/>
        </w:rPr>
        <w:t>à titre de</w:t>
      </w:r>
      <w:r w:rsidR="00D861EB">
        <w:rPr>
          <w:rFonts w:cs="Calibri"/>
          <w:szCs w:val="22"/>
        </w:rPr>
        <w:t xml:space="preserve"> firme comptable professionnelle</w:t>
      </w:r>
      <w:r w:rsidR="00131E80">
        <w:rPr>
          <w:rFonts w:cs="Calibri"/>
          <w:szCs w:val="22"/>
        </w:rPr>
        <w:t xml:space="preserve"> pour la prochaine année.</w:t>
      </w:r>
    </w:p>
    <w:p w14:paraId="31AF384B" w14:textId="77777777" w:rsidR="00065761" w:rsidRPr="00337E62" w:rsidRDefault="00065761" w:rsidP="00065761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/>
          <w:bCs/>
          <w:szCs w:val="22"/>
        </w:rPr>
      </w:pPr>
      <w:r w:rsidRPr="00337E62">
        <w:rPr>
          <w:rFonts w:cs="Calibri"/>
          <w:b/>
          <w:bCs/>
          <w:szCs w:val="22"/>
        </w:rPr>
        <w:t>RÉSOLUTION :</w:t>
      </w:r>
    </w:p>
    <w:p w14:paraId="2A0F60B3" w14:textId="5F684AD4" w:rsidR="00065761" w:rsidRDefault="00065761" w:rsidP="00065761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szCs w:val="22"/>
        </w:rPr>
      </w:pPr>
      <w:r w:rsidRPr="00AC194F">
        <w:rPr>
          <w:rFonts w:cs="Calibri"/>
          <w:szCs w:val="22"/>
        </w:rPr>
        <w:t>Sur proposition dûment appuyée, il est</w:t>
      </w:r>
      <w:r>
        <w:rPr>
          <w:rFonts w:cs="Calibri"/>
          <w:szCs w:val="22"/>
        </w:rPr>
        <w:t xml:space="preserve"> unanimement</w:t>
      </w:r>
      <w:r w:rsidRPr="00AC194F">
        <w:rPr>
          <w:rFonts w:cs="Calibri"/>
          <w:szCs w:val="22"/>
        </w:rPr>
        <w:t xml:space="preserve"> résolu de reconduire </w:t>
      </w:r>
      <w:r w:rsidR="006E6565">
        <w:rPr>
          <w:rFonts w:cs="Calibri"/>
          <w:szCs w:val="22"/>
        </w:rPr>
        <w:t xml:space="preserve">le cabinet Christine Noël CPA </w:t>
      </w:r>
      <w:proofErr w:type="spellStart"/>
      <w:r w:rsidR="006E6565">
        <w:rPr>
          <w:rFonts w:cs="Calibri"/>
          <w:szCs w:val="22"/>
        </w:rPr>
        <w:t>inc.</w:t>
      </w:r>
      <w:proofErr w:type="spellEnd"/>
      <w:r>
        <w:rPr>
          <w:rFonts w:cs="Calibri"/>
          <w:szCs w:val="22"/>
        </w:rPr>
        <w:t>,</w:t>
      </w:r>
      <w:r w:rsidRPr="00AC194F">
        <w:rPr>
          <w:rFonts w:cs="Calibri"/>
          <w:szCs w:val="22"/>
        </w:rPr>
        <w:t xml:space="preserve"> à titre de </w:t>
      </w:r>
      <w:r w:rsidR="00902108">
        <w:rPr>
          <w:rFonts w:cs="Calibri"/>
          <w:szCs w:val="22"/>
        </w:rPr>
        <w:t>firme comptable professionnelle</w:t>
      </w:r>
      <w:r w:rsidRPr="00E53D10">
        <w:rPr>
          <w:rFonts w:cs="Calibri"/>
          <w:szCs w:val="22"/>
        </w:rPr>
        <w:t xml:space="preserve"> pour le prochain exercice financier</w:t>
      </w:r>
      <w:r w:rsidR="002C1658">
        <w:rPr>
          <w:rFonts w:cs="Calibri"/>
          <w:szCs w:val="22"/>
        </w:rPr>
        <w:t xml:space="preserve"> s’échelonnant du 1</w:t>
      </w:r>
      <w:r w:rsidR="002C1658" w:rsidRPr="002C1658">
        <w:rPr>
          <w:rFonts w:cs="Calibri"/>
          <w:szCs w:val="22"/>
          <w:vertAlign w:val="superscript"/>
        </w:rPr>
        <w:t>er</w:t>
      </w:r>
      <w:r w:rsidR="002C1658">
        <w:rPr>
          <w:rFonts w:cs="Calibri"/>
          <w:szCs w:val="22"/>
        </w:rPr>
        <w:t xml:space="preserve"> avril 20</w:t>
      </w:r>
      <w:r w:rsidR="00BE091A">
        <w:rPr>
          <w:rFonts w:cs="Calibri"/>
          <w:szCs w:val="22"/>
        </w:rPr>
        <w:t>2</w:t>
      </w:r>
      <w:r w:rsidR="00902108">
        <w:rPr>
          <w:rFonts w:cs="Calibri"/>
          <w:szCs w:val="22"/>
        </w:rPr>
        <w:t>2</w:t>
      </w:r>
      <w:r w:rsidR="002C1658">
        <w:rPr>
          <w:rFonts w:cs="Calibri"/>
          <w:szCs w:val="22"/>
        </w:rPr>
        <w:t xml:space="preserve"> au 31 mars 202</w:t>
      </w:r>
      <w:r w:rsidR="00902108">
        <w:rPr>
          <w:rFonts w:cs="Calibri"/>
          <w:szCs w:val="22"/>
        </w:rPr>
        <w:t>3</w:t>
      </w:r>
      <w:r w:rsidR="002C1658">
        <w:rPr>
          <w:rFonts w:cs="Calibri"/>
          <w:szCs w:val="22"/>
        </w:rPr>
        <w:t>.</w:t>
      </w:r>
      <w:r w:rsidRPr="00E53D10">
        <w:rPr>
          <w:rFonts w:cs="Calibri"/>
          <w:szCs w:val="22"/>
        </w:rPr>
        <w:t xml:space="preserve"> </w:t>
      </w:r>
    </w:p>
    <w:p w14:paraId="2AFD897F" w14:textId="38A5E5FF" w:rsidR="00065761" w:rsidRPr="00965C0D" w:rsidRDefault="00065761" w:rsidP="00F75359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Proposée par Mme </w:t>
      </w:r>
      <w:r w:rsidR="000F7C24">
        <w:rPr>
          <w:rFonts w:cs="Calibri"/>
          <w:b/>
          <w:szCs w:val="22"/>
        </w:rPr>
        <w:t>Monique Lessard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br/>
        <w:t xml:space="preserve">Appuyée par Mme </w:t>
      </w:r>
      <w:r w:rsidR="000F7C24">
        <w:rPr>
          <w:rFonts w:cs="Calibri"/>
          <w:b/>
          <w:szCs w:val="22"/>
        </w:rPr>
        <w:t>Denise Trudel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br/>
        <w:t>Adoptée à l’unanimité.</w:t>
      </w:r>
    </w:p>
    <w:p w14:paraId="5B909823" w14:textId="4339B4C7" w:rsidR="00065761" w:rsidRPr="00E00D2E" w:rsidRDefault="004C7E43" w:rsidP="00065761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</w:rPr>
      </w:pPr>
      <w:r w:rsidRPr="00AC194F">
        <w:rPr>
          <w:rFonts w:cs="Calibri"/>
          <w:b/>
          <w:sz w:val="20"/>
          <w:szCs w:val="22"/>
        </w:rPr>
        <w:t>AGA-</w:t>
      </w:r>
      <w:r>
        <w:rPr>
          <w:rFonts w:cs="Calibri"/>
          <w:b/>
          <w:sz w:val="20"/>
          <w:szCs w:val="22"/>
        </w:rPr>
        <w:t>2022-09-26</w:t>
      </w:r>
      <w:r w:rsidR="00065761">
        <w:rPr>
          <w:rFonts w:cs="Calibri"/>
          <w:b/>
          <w:sz w:val="20"/>
          <w:szCs w:val="22"/>
        </w:rPr>
        <w:t>-00</w:t>
      </w:r>
      <w:r w:rsidR="00D265B1">
        <w:rPr>
          <w:rFonts w:cs="Calibri"/>
          <w:b/>
          <w:sz w:val="20"/>
          <w:szCs w:val="22"/>
        </w:rPr>
        <w:t>4</w:t>
      </w:r>
    </w:p>
    <w:p w14:paraId="1603998B" w14:textId="77777777" w:rsidR="00C3150E" w:rsidRPr="00C3150E" w:rsidRDefault="00C3150E" w:rsidP="00065761">
      <w:pPr>
        <w:pStyle w:val="Paragraphedeliste"/>
        <w:jc w:val="left"/>
        <w:rPr>
          <w:b/>
          <w:bCs/>
        </w:rPr>
      </w:pPr>
    </w:p>
    <w:p w14:paraId="627BD4F5" w14:textId="77777777" w:rsidR="00082751" w:rsidRPr="00B16F53" w:rsidRDefault="00082751" w:rsidP="00B16F53">
      <w:pPr>
        <w:jc w:val="both"/>
        <w:rPr>
          <w:b/>
          <w:bCs/>
        </w:rPr>
      </w:pPr>
    </w:p>
    <w:p w14:paraId="176E4F64" w14:textId="0D4C9195" w:rsidR="004D7C03" w:rsidRDefault="004D7C03" w:rsidP="002E4B1A">
      <w:pPr>
        <w:pStyle w:val="Paragraphedeliste"/>
        <w:numPr>
          <w:ilvl w:val="0"/>
          <w:numId w:val="13"/>
        </w:numPr>
        <w:spacing w:after="120" w:line="240" w:lineRule="auto"/>
        <w:jc w:val="left"/>
        <w:rPr>
          <w:b/>
          <w:bCs/>
        </w:rPr>
      </w:pPr>
      <w:r>
        <w:rPr>
          <w:b/>
          <w:bCs/>
        </w:rPr>
        <w:t xml:space="preserve">Élections </w:t>
      </w:r>
      <w:r w:rsidR="00223636">
        <w:rPr>
          <w:b/>
          <w:bCs/>
        </w:rPr>
        <w:t xml:space="preserve">au </w:t>
      </w:r>
      <w:r>
        <w:rPr>
          <w:b/>
          <w:bCs/>
        </w:rPr>
        <w:t>conseil d’administration</w:t>
      </w:r>
    </w:p>
    <w:p w14:paraId="1EC8AF8F" w14:textId="51C10437" w:rsidR="007843DC" w:rsidRDefault="007843DC" w:rsidP="0064690A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Cs/>
          <w:szCs w:val="22"/>
        </w:rPr>
      </w:pPr>
      <w:r w:rsidRPr="007843DC">
        <w:rPr>
          <w:rFonts w:cs="Calibri"/>
          <w:szCs w:val="22"/>
        </w:rPr>
        <w:t xml:space="preserve">Avant </w:t>
      </w:r>
      <w:r w:rsidR="006520D9">
        <w:rPr>
          <w:rFonts w:cs="Calibri"/>
          <w:szCs w:val="22"/>
        </w:rPr>
        <w:t>de débuter la procédure d’élection</w:t>
      </w:r>
      <w:r w:rsidR="00A47AA0">
        <w:rPr>
          <w:rFonts w:cs="Calibri"/>
          <w:szCs w:val="22"/>
        </w:rPr>
        <w:t>s</w:t>
      </w:r>
      <w:r w:rsidRPr="007843DC">
        <w:rPr>
          <w:rFonts w:cs="Calibri"/>
          <w:szCs w:val="22"/>
        </w:rPr>
        <w:t xml:space="preserve">, Mme </w:t>
      </w:r>
      <w:proofErr w:type="spellStart"/>
      <w:r w:rsidRPr="007843DC">
        <w:rPr>
          <w:rFonts w:cs="Calibri"/>
          <w:szCs w:val="22"/>
        </w:rPr>
        <w:t>Louiselle</w:t>
      </w:r>
      <w:proofErr w:type="spellEnd"/>
      <w:r w:rsidRPr="007843DC">
        <w:rPr>
          <w:rFonts w:cs="Calibri"/>
          <w:szCs w:val="22"/>
        </w:rPr>
        <w:t xml:space="preserve"> Luneau fournit quelques informations sur</w:t>
      </w:r>
      <w:r>
        <w:rPr>
          <w:rFonts w:cs="Calibri"/>
          <w:bCs/>
          <w:szCs w:val="22"/>
        </w:rPr>
        <w:t xml:space="preserve"> les rôles et responsabilités du conseil d’administration </w:t>
      </w:r>
      <w:r w:rsidR="006D4578">
        <w:rPr>
          <w:rFonts w:cs="Calibri"/>
          <w:bCs/>
          <w:szCs w:val="22"/>
        </w:rPr>
        <w:t xml:space="preserve">et des personnes administratrices. </w:t>
      </w:r>
    </w:p>
    <w:p w14:paraId="42E4A4C0" w14:textId="77777777" w:rsidR="006D4578" w:rsidRPr="00CC19EA" w:rsidRDefault="006520D9" w:rsidP="006520D9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Cs/>
          <w:szCs w:val="22"/>
        </w:rPr>
      </w:pPr>
      <w:r>
        <w:rPr>
          <w:rFonts w:cs="Calibri"/>
          <w:szCs w:val="22"/>
        </w:rPr>
        <w:t xml:space="preserve">Elle ouvre ensuite la période d’élection et </w:t>
      </w:r>
      <w:r w:rsidR="007843DC">
        <w:rPr>
          <w:rFonts w:cs="Calibri"/>
          <w:bCs/>
          <w:szCs w:val="22"/>
        </w:rPr>
        <w:t xml:space="preserve">propose Mmes </w:t>
      </w:r>
      <w:r w:rsidR="002A7A77">
        <w:rPr>
          <w:rFonts w:cs="Calibri"/>
          <w:bCs/>
          <w:szCs w:val="22"/>
        </w:rPr>
        <w:t>Marie-France Beaudry</w:t>
      </w:r>
      <w:r w:rsidR="007843DC">
        <w:rPr>
          <w:rFonts w:cs="Calibri"/>
          <w:bCs/>
          <w:szCs w:val="22"/>
        </w:rPr>
        <w:t xml:space="preserve"> et Isabelle</w:t>
      </w:r>
      <w:r w:rsidR="00BF637A">
        <w:rPr>
          <w:rFonts w:cs="Calibri"/>
          <w:bCs/>
          <w:szCs w:val="22"/>
        </w:rPr>
        <w:t xml:space="preserve"> Dion</w:t>
      </w:r>
      <w:r w:rsidR="007843DC">
        <w:rPr>
          <w:rFonts w:cs="Calibri"/>
          <w:bCs/>
          <w:szCs w:val="22"/>
        </w:rPr>
        <w:t xml:space="preserve"> à titre de </w:t>
      </w:r>
      <w:r w:rsidR="007843DC" w:rsidRPr="00CC19EA">
        <w:rPr>
          <w:rFonts w:cs="Calibri"/>
          <w:bCs/>
          <w:szCs w:val="22"/>
        </w:rPr>
        <w:t>présidente et secrétaire d’électi</w:t>
      </w:r>
      <w:r w:rsidR="00A47AA0" w:rsidRPr="00CC19EA">
        <w:rPr>
          <w:rFonts w:cs="Calibri"/>
          <w:bCs/>
          <w:szCs w:val="22"/>
        </w:rPr>
        <w:t>o</w:t>
      </w:r>
      <w:r w:rsidR="007843DC" w:rsidRPr="00CC19EA">
        <w:rPr>
          <w:rFonts w:cs="Calibri"/>
          <w:bCs/>
          <w:szCs w:val="22"/>
        </w:rPr>
        <w:t>n</w:t>
      </w:r>
      <w:r w:rsidR="00A47AA0" w:rsidRPr="00CC19EA">
        <w:rPr>
          <w:rFonts w:cs="Calibri"/>
          <w:bCs/>
          <w:szCs w:val="22"/>
        </w:rPr>
        <w:t>s</w:t>
      </w:r>
      <w:r w:rsidR="007843DC" w:rsidRPr="00CC19EA">
        <w:rPr>
          <w:rFonts w:cs="Calibri"/>
          <w:bCs/>
          <w:szCs w:val="22"/>
        </w:rPr>
        <w:t xml:space="preserve">. </w:t>
      </w:r>
    </w:p>
    <w:p w14:paraId="57009B6D" w14:textId="16DADA76" w:rsidR="002447A9" w:rsidRPr="00CC19EA" w:rsidRDefault="002447A9" w:rsidP="00BF637A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 w:rsidRPr="00CC19EA">
        <w:rPr>
          <w:rFonts w:cs="Calibri"/>
          <w:b/>
          <w:szCs w:val="22"/>
        </w:rPr>
        <w:t xml:space="preserve">Proposée par Mme </w:t>
      </w:r>
      <w:r w:rsidR="00EC0C38" w:rsidRPr="00CC19EA">
        <w:rPr>
          <w:rFonts w:cs="Calibri"/>
          <w:b/>
          <w:szCs w:val="22"/>
        </w:rPr>
        <w:t>Martine Périgny</w:t>
      </w:r>
      <w:r w:rsidRPr="00CC19EA">
        <w:rPr>
          <w:rFonts w:cs="Calibri"/>
          <w:b/>
          <w:szCs w:val="22"/>
        </w:rPr>
        <w:t xml:space="preserve"> </w:t>
      </w:r>
      <w:r w:rsidRPr="00CC19EA">
        <w:rPr>
          <w:rFonts w:cs="Calibri"/>
          <w:b/>
          <w:szCs w:val="22"/>
        </w:rPr>
        <w:br/>
        <w:t xml:space="preserve">Appuyée par Mme </w:t>
      </w:r>
      <w:proofErr w:type="spellStart"/>
      <w:r w:rsidR="006A4534" w:rsidRPr="00CC19EA">
        <w:rPr>
          <w:rFonts w:cs="Calibri"/>
          <w:b/>
          <w:szCs w:val="22"/>
        </w:rPr>
        <w:t>Louiselle</w:t>
      </w:r>
      <w:proofErr w:type="spellEnd"/>
      <w:r w:rsidR="006A4534" w:rsidRPr="00CC19EA">
        <w:rPr>
          <w:rFonts w:cs="Calibri"/>
          <w:b/>
          <w:szCs w:val="22"/>
        </w:rPr>
        <w:t xml:space="preserve"> Luneau</w:t>
      </w:r>
      <w:r w:rsidRPr="00CC19EA">
        <w:rPr>
          <w:rFonts w:cs="Calibri"/>
          <w:b/>
          <w:szCs w:val="22"/>
        </w:rPr>
        <w:t xml:space="preserve"> </w:t>
      </w:r>
      <w:r w:rsidRPr="00CC19EA">
        <w:rPr>
          <w:rFonts w:cs="Calibri"/>
          <w:b/>
          <w:szCs w:val="22"/>
        </w:rPr>
        <w:br/>
        <w:t>Adoptée à l’unanimité.</w:t>
      </w:r>
    </w:p>
    <w:p w14:paraId="7059A752" w14:textId="78CC97E2" w:rsidR="007843DC" w:rsidRPr="00CC19EA" w:rsidRDefault="004C7E43" w:rsidP="007843DC">
      <w:pPr>
        <w:pStyle w:val="En-tte"/>
        <w:tabs>
          <w:tab w:val="clear" w:pos="4320"/>
          <w:tab w:val="clear" w:pos="8640"/>
        </w:tabs>
        <w:ind w:left="284" w:hanging="1618"/>
        <w:jc w:val="both"/>
        <w:rPr>
          <w:rFonts w:cs="Calibri"/>
        </w:rPr>
      </w:pPr>
      <w:r w:rsidRPr="00CC19EA">
        <w:rPr>
          <w:rFonts w:cs="Calibri"/>
          <w:b/>
          <w:sz w:val="20"/>
          <w:szCs w:val="22"/>
        </w:rPr>
        <w:t>AGA-2022-09-26</w:t>
      </w:r>
      <w:r w:rsidR="007843DC" w:rsidRPr="00CC19EA">
        <w:rPr>
          <w:rFonts w:cs="Calibri"/>
          <w:b/>
          <w:sz w:val="20"/>
          <w:szCs w:val="22"/>
        </w:rPr>
        <w:t>-00</w:t>
      </w:r>
      <w:r w:rsidR="00D265B1" w:rsidRPr="00CC19EA">
        <w:rPr>
          <w:rFonts w:cs="Calibri"/>
          <w:b/>
          <w:sz w:val="20"/>
          <w:szCs w:val="22"/>
        </w:rPr>
        <w:t>5</w:t>
      </w:r>
    </w:p>
    <w:p w14:paraId="3F3E1A30" w14:textId="4653F117" w:rsidR="006520D9" w:rsidRPr="00CC19EA" w:rsidRDefault="006520D9" w:rsidP="006520D9">
      <w:pPr>
        <w:jc w:val="both"/>
        <w:rPr>
          <w:rFonts w:cs="Calibri"/>
          <w:bCs/>
          <w:szCs w:val="22"/>
        </w:rPr>
      </w:pPr>
    </w:p>
    <w:p w14:paraId="0B6A89EF" w14:textId="21892C8E" w:rsidR="004D72E0" w:rsidRDefault="007B2F19" w:rsidP="006520D9">
      <w:pPr>
        <w:ind w:left="284"/>
        <w:jc w:val="both"/>
        <w:rPr>
          <w:rFonts w:cs="Calibri"/>
          <w:bCs/>
          <w:szCs w:val="22"/>
        </w:rPr>
      </w:pPr>
      <w:r w:rsidRPr="00CC19EA">
        <w:rPr>
          <w:rFonts w:cs="Calibri"/>
          <w:szCs w:val="22"/>
        </w:rPr>
        <w:t>Mme</w:t>
      </w:r>
      <w:r w:rsidRPr="00CC19EA">
        <w:rPr>
          <w:rFonts w:cs="Calibri"/>
          <w:bCs/>
          <w:szCs w:val="22"/>
        </w:rPr>
        <w:t xml:space="preserve"> </w:t>
      </w:r>
      <w:r w:rsidR="00FF4E82" w:rsidRPr="00CC19EA">
        <w:rPr>
          <w:rFonts w:cs="Calibri"/>
          <w:bCs/>
          <w:szCs w:val="22"/>
        </w:rPr>
        <w:t>Marie</w:t>
      </w:r>
      <w:r w:rsidR="00FF4E82">
        <w:rPr>
          <w:rFonts w:cs="Calibri"/>
          <w:bCs/>
          <w:szCs w:val="22"/>
        </w:rPr>
        <w:t>-France Beaudry</w:t>
      </w:r>
      <w:r w:rsidRPr="00AC194F">
        <w:rPr>
          <w:rFonts w:cs="Calibri"/>
          <w:bCs/>
          <w:szCs w:val="22"/>
        </w:rPr>
        <w:t xml:space="preserve"> présente </w:t>
      </w:r>
      <w:r>
        <w:rPr>
          <w:rFonts w:cs="Calibri"/>
          <w:bCs/>
          <w:szCs w:val="22"/>
        </w:rPr>
        <w:t xml:space="preserve">à l’écran </w:t>
      </w:r>
      <w:r w:rsidRPr="00AC194F">
        <w:rPr>
          <w:rFonts w:cs="Calibri"/>
          <w:bCs/>
          <w:szCs w:val="22"/>
        </w:rPr>
        <w:t>l</w:t>
      </w:r>
      <w:r>
        <w:rPr>
          <w:rFonts w:cs="Calibri"/>
          <w:bCs/>
          <w:szCs w:val="22"/>
        </w:rPr>
        <w:t>a liste des administrateurs, fournit les informations relatives à la composition du conseil d’administration et identifie l</w:t>
      </w:r>
      <w:r w:rsidRPr="00AC194F">
        <w:rPr>
          <w:rFonts w:cs="Calibri"/>
          <w:bCs/>
          <w:szCs w:val="22"/>
        </w:rPr>
        <w:t>es postes</w:t>
      </w:r>
      <w:r>
        <w:rPr>
          <w:rFonts w:cs="Calibri"/>
          <w:bCs/>
          <w:szCs w:val="22"/>
        </w:rPr>
        <w:t xml:space="preserve"> actuellement</w:t>
      </w:r>
      <w:r w:rsidRPr="00AC194F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en élection.  </w:t>
      </w:r>
    </w:p>
    <w:p w14:paraId="5E90CC87" w14:textId="4070100F" w:rsidR="007B2F19" w:rsidRDefault="007B2F19" w:rsidP="006520D9">
      <w:pPr>
        <w:ind w:left="284"/>
        <w:jc w:val="both"/>
        <w:rPr>
          <w:rFonts w:cs="Calibri"/>
          <w:bCs/>
          <w:szCs w:val="22"/>
        </w:rPr>
      </w:pPr>
    </w:p>
    <w:p w14:paraId="2624D3F0" w14:textId="35F60463" w:rsidR="007B2F19" w:rsidRDefault="007B2F19" w:rsidP="00AE0212">
      <w:pPr>
        <w:ind w:left="284" w:right="-568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La présidente d’élection</w:t>
      </w:r>
      <w:r w:rsidR="00A47AA0">
        <w:rPr>
          <w:rFonts w:cs="Calibri"/>
          <w:bCs/>
          <w:szCs w:val="22"/>
        </w:rPr>
        <w:t>s</w:t>
      </w:r>
      <w:r>
        <w:rPr>
          <w:rFonts w:cs="Calibri"/>
          <w:bCs/>
          <w:szCs w:val="22"/>
        </w:rPr>
        <w:t xml:space="preserve"> précise que la procédure se déroule en deux étapes </w:t>
      </w:r>
      <w:r w:rsidR="001721C5">
        <w:rPr>
          <w:rFonts w:cs="Calibri"/>
          <w:bCs/>
          <w:szCs w:val="22"/>
        </w:rPr>
        <w:t>consécutives</w:t>
      </w:r>
      <w:r>
        <w:rPr>
          <w:rFonts w:cs="Calibri"/>
          <w:bCs/>
          <w:szCs w:val="22"/>
        </w:rPr>
        <w:t>:</w:t>
      </w:r>
    </w:p>
    <w:p w14:paraId="1F3A1CEC" w14:textId="77777777" w:rsidR="007B2F19" w:rsidRDefault="007B2F19" w:rsidP="006520D9">
      <w:pPr>
        <w:ind w:left="284"/>
        <w:jc w:val="both"/>
        <w:rPr>
          <w:rFonts w:cs="Calibri"/>
          <w:bCs/>
          <w:szCs w:val="22"/>
        </w:rPr>
      </w:pPr>
    </w:p>
    <w:p w14:paraId="020438B4" w14:textId="58599661" w:rsidR="004D72E0" w:rsidRDefault="007B2F19" w:rsidP="007B2F19">
      <w:pPr>
        <w:pStyle w:val="Paragraphedeliste"/>
        <w:numPr>
          <w:ilvl w:val="0"/>
          <w:numId w:val="20"/>
        </w:numPr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La première étape vise à combler les postes « </w:t>
      </w:r>
      <w:r w:rsidRPr="001721C5">
        <w:rPr>
          <w:rFonts w:cs="Calibri"/>
          <w:b/>
          <w:szCs w:val="22"/>
        </w:rPr>
        <w:t>Membres EÉS</w:t>
      </w:r>
      <w:r>
        <w:rPr>
          <w:rFonts w:cs="Calibri"/>
          <w:bCs/>
          <w:szCs w:val="22"/>
        </w:rPr>
        <w:t xml:space="preserve"> », soit </w:t>
      </w:r>
      <w:r w:rsidR="004D72E0">
        <w:rPr>
          <w:rFonts w:cs="Calibri"/>
          <w:bCs/>
          <w:szCs w:val="22"/>
        </w:rPr>
        <w:t xml:space="preserve">le </w:t>
      </w:r>
      <w:r w:rsidR="004D72E0" w:rsidRPr="00EE5D57">
        <w:rPr>
          <w:rFonts w:cs="Calibri"/>
          <w:bCs/>
          <w:szCs w:val="22"/>
        </w:rPr>
        <w:t>poste</w:t>
      </w:r>
      <w:r w:rsidR="00AC3AE4">
        <w:rPr>
          <w:rFonts w:cs="Calibri"/>
          <w:bCs/>
          <w:szCs w:val="22"/>
        </w:rPr>
        <w:t xml:space="preserve"> </w:t>
      </w:r>
      <w:r w:rsidR="00760FB4">
        <w:rPr>
          <w:rFonts w:cs="Calibri"/>
          <w:bCs/>
          <w:szCs w:val="22"/>
        </w:rPr>
        <w:t>2</w:t>
      </w:r>
      <w:r w:rsidR="00AC3AE4">
        <w:rPr>
          <w:rFonts w:cs="Calibri"/>
          <w:bCs/>
          <w:szCs w:val="22"/>
        </w:rPr>
        <w:t xml:space="preserve"> et</w:t>
      </w:r>
      <w:r w:rsidR="004D72E0" w:rsidRPr="00EE5D57">
        <w:rPr>
          <w:rFonts w:cs="Calibri"/>
          <w:bCs/>
          <w:szCs w:val="22"/>
        </w:rPr>
        <w:t xml:space="preserve"> </w:t>
      </w:r>
      <w:r w:rsidR="00384B44">
        <w:rPr>
          <w:rFonts w:cs="Calibri"/>
          <w:bCs/>
          <w:szCs w:val="22"/>
        </w:rPr>
        <w:t>4</w:t>
      </w:r>
      <w:r w:rsidR="004D72E0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actuellement </w:t>
      </w:r>
      <w:r w:rsidR="004D72E0">
        <w:rPr>
          <w:rFonts w:cs="Calibri"/>
          <w:bCs/>
          <w:szCs w:val="22"/>
        </w:rPr>
        <w:t>en élection auxquels s’ajoute</w:t>
      </w:r>
      <w:r w:rsidR="00D406C3">
        <w:rPr>
          <w:rFonts w:cs="Calibri"/>
          <w:bCs/>
          <w:szCs w:val="22"/>
        </w:rPr>
        <w:t>nt</w:t>
      </w:r>
      <w:r w:rsidR="004D72E0">
        <w:rPr>
          <w:rFonts w:cs="Calibri"/>
          <w:bCs/>
          <w:szCs w:val="22"/>
        </w:rPr>
        <w:t xml:space="preserve"> le</w:t>
      </w:r>
      <w:r w:rsidR="00760FB4">
        <w:rPr>
          <w:rFonts w:cs="Calibri"/>
          <w:bCs/>
          <w:szCs w:val="22"/>
        </w:rPr>
        <w:t>s</w:t>
      </w:r>
      <w:r w:rsidR="004D72E0">
        <w:rPr>
          <w:rFonts w:cs="Calibri"/>
          <w:bCs/>
          <w:szCs w:val="22"/>
        </w:rPr>
        <w:t xml:space="preserve"> </w:t>
      </w:r>
      <w:r w:rsidR="004D72E0" w:rsidRPr="0046096B">
        <w:rPr>
          <w:rFonts w:cs="Calibri"/>
          <w:bCs/>
          <w:szCs w:val="22"/>
        </w:rPr>
        <w:t>poste</w:t>
      </w:r>
      <w:r w:rsidR="00760FB4">
        <w:rPr>
          <w:rFonts w:cs="Calibri"/>
          <w:bCs/>
          <w:szCs w:val="22"/>
        </w:rPr>
        <w:t xml:space="preserve">s </w:t>
      </w:r>
      <w:r w:rsidR="004D72E0" w:rsidRPr="0046096B">
        <w:rPr>
          <w:rFonts w:cs="Calibri"/>
          <w:bCs/>
          <w:szCs w:val="22"/>
        </w:rPr>
        <w:t xml:space="preserve">no </w:t>
      </w:r>
      <w:r w:rsidR="00760FB4">
        <w:rPr>
          <w:rFonts w:cs="Calibri"/>
          <w:bCs/>
          <w:szCs w:val="22"/>
        </w:rPr>
        <w:t xml:space="preserve">1 et </w:t>
      </w:r>
      <w:r w:rsidR="000523BE">
        <w:rPr>
          <w:rFonts w:cs="Calibri"/>
          <w:bCs/>
          <w:szCs w:val="22"/>
        </w:rPr>
        <w:t>3</w:t>
      </w:r>
      <w:r w:rsidR="004D72E0" w:rsidRPr="0046096B">
        <w:rPr>
          <w:rFonts w:cs="Calibri"/>
          <w:bCs/>
          <w:szCs w:val="22"/>
        </w:rPr>
        <w:t xml:space="preserve"> actuellement vacant</w:t>
      </w:r>
      <w:r w:rsidR="00760FB4">
        <w:rPr>
          <w:rFonts w:cs="Calibri"/>
          <w:bCs/>
          <w:szCs w:val="22"/>
        </w:rPr>
        <w:t>s</w:t>
      </w:r>
      <w:r w:rsidR="004D72E0" w:rsidRPr="0046096B">
        <w:rPr>
          <w:rFonts w:cs="Calibri"/>
          <w:bCs/>
          <w:szCs w:val="22"/>
        </w:rPr>
        <w:t>.</w:t>
      </w:r>
    </w:p>
    <w:p w14:paraId="3DC6EE1D" w14:textId="77777777" w:rsidR="007B2F19" w:rsidRDefault="007B2F19" w:rsidP="007B2F19">
      <w:pPr>
        <w:pStyle w:val="Paragraphedeliste"/>
        <w:jc w:val="both"/>
        <w:rPr>
          <w:rFonts w:cs="Calibri"/>
          <w:bCs/>
          <w:szCs w:val="22"/>
        </w:rPr>
      </w:pPr>
    </w:p>
    <w:p w14:paraId="559B4884" w14:textId="259E439A" w:rsidR="004D72E0" w:rsidRPr="004D72E0" w:rsidRDefault="007B2F19" w:rsidP="007B2F19">
      <w:pPr>
        <w:pStyle w:val="Paragraphedeliste"/>
        <w:numPr>
          <w:ilvl w:val="0"/>
          <w:numId w:val="20"/>
        </w:numPr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La deuxième étape vise à combler les postes </w:t>
      </w:r>
      <w:r w:rsidR="004D72E0">
        <w:rPr>
          <w:rFonts w:cs="Calibri"/>
          <w:bCs/>
          <w:szCs w:val="22"/>
        </w:rPr>
        <w:t>« </w:t>
      </w:r>
      <w:r w:rsidRPr="001721C5">
        <w:rPr>
          <w:rFonts w:cs="Calibri"/>
          <w:b/>
          <w:szCs w:val="22"/>
        </w:rPr>
        <w:t>T</w:t>
      </w:r>
      <w:r w:rsidR="004D72E0" w:rsidRPr="001721C5">
        <w:rPr>
          <w:rFonts w:cs="Calibri"/>
          <w:b/>
          <w:szCs w:val="22"/>
        </w:rPr>
        <w:t>outes catégories</w:t>
      </w:r>
      <w:r w:rsidR="004D72E0">
        <w:rPr>
          <w:rFonts w:cs="Calibri"/>
          <w:bCs/>
          <w:szCs w:val="22"/>
        </w:rPr>
        <w:t xml:space="preserve"> », </w:t>
      </w:r>
      <w:r>
        <w:rPr>
          <w:rFonts w:cs="Calibri"/>
          <w:bCs/>
          <w:szCs w:val="22"/>
        </w:rPr>
        <w:t>soit l</w:t>
      </w:r>
      <w:r w:rsidR="004D72E0">
        <w:rPr>
          <w:rFonts w:cs="Calibri"/>
          <w:bCs/>
          <w:szCs w:val="22"/>
        </w:rPr>
        <w:t xml:space="preserve">es postes </w:t>
      </w:r>
      <w:r w:rsidR="00846072">
        <w:rPr>
          <w:rFonts w:cs="Calibri"/>
          <w:bCs/>
          <w:szCs w:val="22"/>
        </w:rPr>
        <w:t>6</w:t>
      </w:r>
      <w:r w:rsidR="0046096B">
        <w:rPr>
          <w:rFonts w:cs="Calibri"/>
          <w:bCs/>
          <w:szCs w:val="22"/>
        </w:rPr>
        <w:t xml:space="preserve"> et </w:t>
      </w:r>
      <w:r w:rsidR="00846072">
        <w:rPr>
          <w:rFonts w:cs="Calibri"/>
          <w:bCs/>
          <w:szCs w:val="22"/>
        </w:rPr>
        <w:t>8</w:t>
      </w:r>
      <w:r w:rsidR="004D72E0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actuellement </w:t>
      </w:r>
      <w:r w:rsidR="004D72E0">
        <w:rPr>
          <w:rFonts w:cs="Calibri"/>
          <w:bCs/>
          <w:szCs w:val="22"/>
        </w:rPr>
        <w:t>en élection.</w:t>
      </w:r>
    </w:p>
    <w:p w14:paraId="51BC610D" w14:textId="10993C16" w:rsidR="006520D9" w:rsidRDefault="006520D9" w:rsidP="00311714">
      <w:pPr>
        <w:jc w:val="left"/>
        <w:rPr>
          <w:rFonts w:cs="Calibri"/>
          <w:bCs/>
          <w:szCs w:val="22"/>
        </w:rPr>
      </w:pPr>
    </w:p>
    <w:p w14:paraId="450CB19D" w14:textId="63D7F943" w:rsidR="00C021C4" w:rsidRDefault="00311714" w:rsidP="00002B7B">
      <w:pPr>
        <w:spacing w:line="240" w:lineRule="auto"/>
        <w:jc w:val="both"/>
        <w:rPr>
          <w:b/>
          <w:bCs/>
        </w:rPr>
      </w:pPr>
      <w:r w:rsidRPr="003057E9">
        <w:rPr>
          <w:rFonts w:cs="Calibri"/>
          <w:bCs/>
          <w:szCs w:val="22"/>
        </w:rPr>
        <w:t>Vous référe</w:t>
      </w:r>
      <w:r w:rsidR="008D0656" w:rsidRPr="003057E9">
        <w:rPr>
          <w:rFonts w:cs="Calibri"/>
          <w:bCs/>
          <w:szCs w:val="22"/>
        </w:rPr>
        <w:t>r</w:t>
      </w:r>
      <w:r w:rsidRPr="003057E9">
        <w:rPr>
          <w:rFonts w:cs="Calibri"/>
          <w:bCs/>
          <w:szCs w:val="22"/>
        </w:rPr>
        <w:t xml:space="preserve"> au tableau </w:t>
      </w:r>
      <w:r w:rsidR="005020DE">
        <w:rPr>
          <w:rFonts w:cs="Calibri"/>
          <w:bCs/>
          <w:szCs w:val="22"/>
        </w:rPr>
        <w:t>sur la page suivante.</w:t>
      </w:r>
      <w:r w:rsidR="009B24B2">
        <w:rPr>
          <w:rFonts w:cs="Calibri"/>
          <w:bCs/>
          <w:szCs w:val="22"/>
        </w:rPr>
        <w:t xml:space="preserve"> </w:t>
      </w:r>
      <w:r w:rsidR="00C021C4">
        <w:rPr>
          <w:b/>
          <w:bCs/>
        </w:rPr>
        <w:br w:type="page"/>
      </w:r>
    </w:p>
    <w:p w14:paraId="20C0C4AF" w14:textId="04D758E0" w:rsidR="00A86E5C" w:rsidRPr="005020DE" w:rsidRDefault="006520D9" w:rsidP="005020DE">
      <w:pPr>
        <w:ind w:right="-1"/>
        <w:rPr>
          <w:b/>
          <w:bCs/>
        </w:rPr>
      </w:pPr>
      <w:r>
        <w:rPr>
          <w:b/>
          <w:bCs/>
        </w:rPr>
        <w:lastRenderedPageBreak/>
        <w:t>Les postes en élection</w:t>
      </w:r>
      <w:r w:rsidR="001443C8">
        <w:rPr>
          <w:b/>
          <w:bCs/>
        </w:rPr>
        <w:t>, en jaune dans le tableau</w:t>
      </w:r>
      <w:r>
        <w:rPr>
          <w:b/>
          <w:bCs/>
        </w:rPr>
        <w:t xml:space="preserve"> comprennent les postes dont le mandat est à terme, ainsi que les vacances à combler, que le terme du ou des </w:t>
      </w:r>
      <w:proofErr w:type="spellStart"/>
      <w:proofErr w:type="gramStart"/>
      <w:r>
        <w:rPr>
          <w:b/>
          <w:bCs/>
        </w:rPr>
        <w:t>poste.s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vacant.s</w:t>
      </w:r>
      <w:proofErr w:type="spellEnd"/>
      <w:r>
        <w:rPr>
          <w:b/>
          <w:bCs/>
        </w:rPr>
        <w:t xml:space="preserve"> soit à terme</w:t>
      </w:r>
      <w:r w:rsidR="00CC19EA">
        <w:rPr>
          <w:b/>
          <w:bCs/>
        </w:rPr>
        <w:t>s</w:t>
      </w:r>
      <w:r>
        <w:rPr>
          <w:b/>
          <w:bCs/>
        </w:rPr>
        <w:t xml:space="preserve"> ou non.</w:t>
      </w:r>
    </w:p>
    <w:tbl>
      <w:tblPr>
        <w:tblpPr w:leftFromText="141" w:rightFromText="141" w:vertAnchor="text" w:horzAnchor="margin" w:tblpXSpec="center" w:tblpY="347"/>
        <w:tblW w:w="961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4860"/>
        <w:gridCol w:w="1620"/>
        <w:gridCol w:w="989"/>
      </w:tblGrid>
      <w:tr w:rsidR="003057E9" w:rsidRPr="0076680D" w14:paraId="57556B95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F5C2F" w14:textId="77777777" w:rsidR="003057E9" w:rsidRPr="001A5B29" w:rsidRDefault="003057E9" w:rsidP="00100E33">
            <w:pPr>
              <w:pStyle w:val="En-tte"/>
              <w:spacing w:after="120"/>
              <w:rPr>
                <w:rFonts w:cs="Calibri"/>
                <w:sz w:val="18"/>
                <w:szCs w:val="18"/>
              </w:rPr>
            </w:pPr>
            <w:r w:rsidRPr="001A5B29">
              <w:rPr>
                <w:rFonts w:cs="Calibri"/>
                <w:b/>
                <w:bCs/>
                <w:sz w:val="18"/>
                <w:szCs w:val="18"/>
              </w:rPr>
              <w:t>Catégorie de membre du poste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03783" w14:textId="77777777" w:rsidR="003057E9" w:rsidRPr="0076680D" w:rsidRDefault="003057E9" w:rsidP="00100E33">
            <w:pPr>
              <w:pStyle w:val="En-tte"/>
              <w:spacing w:after="120"/>
              <w:ind w:left="352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Administrateurs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17E7E85" w14:textId="77777777" w:rsidR="003057E9" w:rsidRPr="0076680D" w:rsidRDefault="003057E9" w:rsidP="00100E33">
            <w:pPr>
              <w:pStyle w:val="En-tte"/>
              <w:spacing w:after="120"/>
              <w:ind w:left="71"/>
              <w:rPr>
                <w:rFonts w:cs="Calibri"/>
                <w:b/>
                <w:bCs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Type de membre de l’administrateur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89DAB" w14:textId="77777777" w:rsidR="003057E9" w:rsidRPr="0076680D" w:rsidRDefault="003057E9" w:rsidP="00100E33">
            <w:pPr>
              <w:pStyle w:val="En-tte"/>
              <w:spacing w:after="120"/>
              <w:ind w:left="71"/>
              <w:jc w:val="left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Fin du mandat</w:t>
            </w:r>
          </w:p>
        </w:tc>
      </w:tr>
      <w:tr w:rsidR="001E0042" w:rsidRPr="00D44C61" w14:paraId="43B7C83C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030D1165" w14:textId="480C9A4D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2760F023" w14:textId="26885391" w:rsidR="001E0042" w:rsidRPr="00AC3AE4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E0546D">
              <w:rPr>
                <w:rFonts w:cs="Calibri"/>
                <w:highlight w:val="yellow"/>
              </w:rPr>
              <w:t>Non comblé lors de l’AGA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3B25" w14:textId="56FAA21D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0546D">
              <w:rPr>
                <w:rFonts w:cs="Calibri"/>
                <w:highlight w:val="yellow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2A8ECF69" w14:textId="682A1477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0546D">
              <w:rPr>
                <w:rFonts w:cs="Calibri"/>
                <w:highlight w:val="yellow"/>
              </w:rPr>
              <w:t>2023</w:t>
            </w:r>
          </w:p>
        </w:tc>
      </w:tr>
      <w:tr w:rsidR="001E0042" w:rsidRPr="007E50A6" w14:paraId="37A9E321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7C897E82" w14:textId="31600295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41C743D4" w14:textId="4B4FD071" w:rsidR="001E0042" w:rsidRPr="00AC3AE4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</w:rPr>
            </w:pPr>
            <w:r w:rsidRPr="00F649E9">
              <w:rPr>
                <w:rFonts w:cs="Calibri"/>
                <w:highlight w:val="yellow"/>
              </w:rPr>
              <w:t xml:space="preserve">Nathalie Boisvert, Service d'entraide familial de Val-d'Or </w:t>
            </w:r>
            <w:proofErr w:type="spellStart"/>
            <w:r w:rsidRPr="00F649E9">
              <w:rPr>
                <w:rFonts w:cs="Calibri"/>
                <w:highlight w:val="yellow"/>
              </w:rPr>
              <w:t>inc.</w:t>
            </w:r>
            <w:proofErr w:type="spellEnd"/>
            <w:r w:rsidRPr="00F649E9">
              <w:rPr>
                <w:rFonts w:cs="Calibri"/>
                <w:highlight w:val="yellow"/>
              </w:rPr>
              <w:br/>
              <w:t>Occupation : Directrice générale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1E692" w14:textId="4FFC4F60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F649E9">
              <w:rPr>
                <w:rFonts w:cs="Calibri"/>
                <w:highlight w:val="yellow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56773E9D" w14:textId="1D7DE4ED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F649E9">
              <w:rPr>
                <w:rFonts w:cs="Calibri"/>
                <w:highlight w:val="yellow"/>
              </w:rPr>
              <w:t>2022</w:t>
            </w:r>
          </w:p>
        </w:tc>
      </w:tr>
      <w:tr w:rsidR="001E0042" w:rsidRPr="00435DC0" w14:paraId="537A210F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0B7B3784" w14:textId="01C423C8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110D8438" w14:textId="5C9D4E4D" w:rsidR="001E0042" w:rsidRPr="00AC3AE4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E0546D">
              <w:rPr>
                <w:rFonts w:cs="Calibri"/>
                <w:highlight w:val="yellow"/>
              </w:rPr>
              <w:t>Non comblé lors de l’AGA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613D6" w14:textId="19D1C4FB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0546D">
              <w:rPr>
                <w:rFonts w:cs="Calibri"/>
                <w:highlight w:val="yellow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6E83DB1F" w14:textId="1F7E95F8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0546D">
              <w:rPr>
                <w:rFonts w:cs="Calibri"/>
                <w:highlight w:val="yellow"/>
              </w:rPr>
              <w:t>2023</w:t>
            </w:r>
          </w:p>
        </w:tc>
      </w:tr>
      <w:tr w:rsidR="001E0042" w:rsidRPr="007E50A6" w14:paraId="04724832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0F530C67" w14:textId="564C1B31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40BC074F" w14:textId="77777777" w:rsidR="001E0042" w:rsidRPr="00F649E9" w:rsidRDefault="001E0042" w:rsidP="001E0042">
            <w:pPr>
              <w:pStyle w:val="En-tte"/>
              <w:ind w:left="286"/>
              <w:jc w:val="left"/>
              <w:rPr>
                <w:rFonts w:cs="Calibri"/>
                <w:highlight w:val="yellow"/>
              </w:rPr>
            </w:pPr>
            <w:r w:rsidRPr="00F649E9">
              <w:rPr>
                <w:rFonts w:cs="Calibri"/>
                <w:highlight w:val="yellow"/>
              </w:rPr>
              <w:t>Karine Francoeur, Maison St-André d’Abitibi-Ouest</w:t>
            </w:r>
          </w:p>
          <w:p w14:paraId="087139BE" w14:textId="77777777" w:rsidR="001E0042" w:rsidRPr="00F649E9" w:rsidRDefault="001E0042" w:rsidP="001E0042">
            <w:pPr>
              <w:pStyle w:val="En-tte"/>
              <w:ind w:left="286"/>
              <w:jc w:val="left"/>
              <w:rPr>
                <w:rFonts w:cs="Calibri"/>
                <w:highlight w:val="yellow"/>
              </w:rPr>
            </w:pPr>
            <w:r w:rsidRPr="00F649E9">
              <w:rPr>
                <w:rFonts w:cs="Calibri"/>
                <w:highlight w:val="yellow"/>
              </w:rPr>
              <w:t>Occupation: Directrice générale</w:t>
            </w:r>
          </w:p>
          <w:p w14:paraId="000F77A1" w14:textId="73569A93" w:rsidR="001E0042" w:rsidRPr="00AC3AE4" w:rsidRDefault="001E0042" w:rsidP="001E0042">
            <w:pPr>
              <w:pStyle w:val="En-tte"/>
              <w:ind w:left="286"/>
              <w:jc w:val="left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1568" w14:textId="7AC0F1E8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F649E9">
              <w:rPr>
                <w:rFonts w:cs="Calibri"/>
                <w:highlight w:val="yellow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2FDB2048" w14:textId="570D40D9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F649E9">
              <w:rPr>
                <w:rFonts w:cs="Calibri"/>
                <w:highlight w:val="yellow"/>
              </w:rPr>
              <w:t>2022</w:t>
            </w:r>
          </w:p>
        </w:tc>
      </w:tr>
      <w:tr w:rsidR="001E0042" w:rsidRPr="00D44C61" w14:paraId="31C4CED7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2F485811" w14:textId="327DB081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05675CF8" w14:textId="1AE91F61" w:rsidR="001E0042" w:rsidRPr="006410B9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proofErr w:type="spellStart"/>
            <w:r w:rsidRPr="00E25A00">
              <w:rPr>
                <w:rFonts w:cs="Calibri"/>
              </w:rPr>
              <w:t>Louiselle</w:t>
            </w:r>
            <w:proofErr w:type="spellEnd"/>
            <w:r w:rsidRPr="00E25A00">
              <w:rPr>
                <w:rFonts w:cs="Calibri"/>
              </w:rPr>
              <w:t xml:space="preserve"> Luneau, Agora des Arts</w:t>
            </w:r>
            <w:r w:rsidRPr="00E25A00">
              <w:rPr>
                <w:rFonts w:cs="Calibri"/>
              </w:rPr>
              <w:br/>
              <w:t>Occupation :  Présidente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52EF" w14:textId="7C658FE5" w:rsidR="001E0042" w:rsidRPr="006410B9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25A00">
              <w:rPr>
                <w:rFonts w:cs="Calibri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1588878C" w14:textId="5F4E4537" w:rsidR="001E0042" w:rsidRPr="006410B9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25A00">
              <w:rPr>
                <w:rFonts w:cs="Calibri"/>
              </w:rPr>
              <w:t>2023</w:t>
            </w:r>
          </w:p>
        </w:tc>
      </w:tr>
      <w:tr w:rsidR="001E0042" w:rsidRPr="007E50A6" w14:paraId="61AFB3EB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663FE4CC" w14:textId="58C24717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3C394605" w14:textId="302E1DB7" w:rsidR="001E0042" w:rsidRPr="00AC3AE4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</w:rPr>
            </w:pPr>
            <w:r w:rsidRPr="00E25A00">
              <w:rPr>
                <w:rFonts w:cs="Calibri"/>
                <w:highlight w:val="yellow"/>
              </w:rPr>
              <w:t>Monique Lessard, Société de développement du Témiscamingue</w:t>
            </w:r>
            <w:r w:rsidRPr="00E25A00">
              <w:rPr>
                <w:rFonts w:cs="Calibri"/>
                <w:highlight w:val="yellow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F478" w14:textId="7436BF95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E25A00">
              <w:rPr>
                <w:rFonts w:cs="Calibri"/>
                <w:highlight w:val="yellow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3C92AAD0" w14:textId="7360A99E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E25A00">
              <w:rPr>
                <w:rFonts w:cs="Calibri"/>
                <w:highlight w:val="yellow"/>
              </w:rPr>
              <w:t>2022</w:t>
            </w:r>
          </w:p>
        </w:tc>
      </w:tr>
      <w:tr w:rsidR="001E0042" w:rsidRPr="00D44C61" w14:paraId="0AAD3FB0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2C962DB7" w14:textId="5E580137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18649C2D" w14:textId="71338DB1" w:rsidR="001E0042" w:rsidRPr="00621B7B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E25A00">
              <w:rPr>
                <w:rFonts w:cs="Calibri"/>
              </w:rPr>
              <w:t>Martine Périgny, CLD Abitibi</w:t>
            </w:r>
            <w:r w:rsidRPr="00E25A00">
              <w:rPr>
                <w:rFonts w:cs="Calibri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23E4" w14:textId="61CFC306" w:rsidR="001E0042" w:rsidRPr="00621B7B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25A00">
              <w:rPr>
                <w:rFonts w:cs="Calibri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2715CEDA" w14:textId="7A79A39A" w:rsidR="001E0042" w:rsidRPr="00621B7B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25A00">
              <w:rPr>
                <w:rFonts w:cs="Calibri"/>
              </w:rPr>
              <w:t>2023</w:t>
            </w:r>
          </w:p>
        </w:tc>
      </w:tr>
      <w:tr w:rsidR="001E0042" w:rsidRPr="007E50A6" w14:paraId="7E04737B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33710925" w14:textId="278656C3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1278B1DA" w14:textId="67BB4E94" w:rsidR="001E0042" w:rsidRPr="00AC3AE4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</w:rPr>
            </w:pPr>
            <w:r w:rsidRPr="00E25A00">
              <w:rPr>
                <w:rFonts w:cs="Calibri"/>
                <w:highlight w:val="yellow"/>
              </w:rPr>
              <w:t>Annie Bélanger, CLD de Rouyn-Noranda</w:t>
            </w:r>
            <w:r w:rsidRPr="00E25A00">
              <w:rPr>
                <w:rFonts w:cs="Calibri"/>
                <w:highlight w:val="yellow"/>
              </w:rPr>
              <w:br/>
              <w:t>Occupation : Directrice du tourisme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B0C4" w14:textId="17C27882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E25A00">
              <w:rPr>
                <w:rFonts w:cs="Calibri"/>
                <w:highlight w:val="yellow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61C92E5C" w14:textId="1A95C68E" w:rsidR="001E0042" w:rsidRPr="00AC3AE4" w:rsidRDefault="001E0042" w:rsidP="001E0042">
            <w:pPr>
              <w:pStyle w:val="En-tte"/>
              <w:spacing w:after="120"/>
              <w:ind w:left="71"/>
              <w:rPr>
                <w:rFonts w:cs="Calibri"/>
              </w:rPr>
            </w:pPr>
            <w:r w:rsidRPr="00E25A00">
              <w:rPr>
                <w:rFonts w:cs="Calibri"/>
                <w:highlight w:val="yellow"/>
              </w:rPr>
              <w:t>2022</w:t>
            </w:r>
          </w:p>
        </w:tc>
      </w:tr>
      <w:tr w:rsidR="001E0042" w:rsidRPr="00D44C61" w14:paraId="63494549" w14:textId="77777777" w:rsidTr="005E5DB8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0BCF43C0" w14:textId="7EEEF951" w:rsidR="001E0042" w:rsidRPr="001A5B29" w:rsidRDefault="001E0042" w:rsidP="001E0042">
            <w:pPr>
              <w:pStyle w:val="En-tte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cs="Calibri"/>
              </w:rPr>
            </w:pPr>
            <w:r w:rsidRPr="001A5B29">
              <w:rPr>
                <w:rFonts w:cs="Calibri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30DFA06C" w14:textId="77777777" w:rsidR="001E0042" w:rsidRPr="00E25A00" w:rsidRDefault="001E0042" w:rsidP="001E0042">
            <w:pPr>
              <w:pStyle w:val="En-tte"/>
              <w:ind w:left="286"/>
              <w:jc w:val="left"/>
              <w:rPr>
                <w:rFonts w:cs="Calibri"/>
              </w:rPr>
            </w:pPr>
            <w:r w:rsidRPr="00E25A00">
              <w:rPr>
                <w:rFonts w:cs="Calibri"/>
              </w:rPr>
              <w:t xml:space="preserve">Gilles </w:t>
            </w:r>
            <w:proofErr w:type="spellStart"/>
            <w:r w:rsidRPr="00E25A00">
              <w:rPr>
                <w:rFonts w:cs="Calibri"/>
              </w:rPr>
              <w:t>Chapadeau</w:t>
            </w:r>
            <w:proofErr w:type="spellEnd"/>
            <w:r w:rsidRPr="00E25A00">
              <w:rPr>
                <w:rFonts w:cs="Calibri"/>
              </w:rPr>
              <w:t xml:space="preserve"> </w:t>
            </w:r>
          </w:p>
          <w:p w14:paraId="0E1A1CCA" w14:textId="77777777" w:rsidR="001E0042" w:rsidRPr="00E25A00" w:rsidRDefault="001E0042" w:rsidP="001E0042">
            <w:pPr>
              <w:pStyle w:val="En-tte"/>
              <w:ind w:left="286"/>
              <w:jc w:val="left"/>
              <w:rPr>
                <w:rFonts w:cs="Calibri"/>
              </w:rPr>
            </w:pPr>
            <w:r w:rsidRPr="00E25A00">
              <w:rPr>
                <w:rFonts w:cs="Calibri"/>
              </w:rPr>
              <w:t>Occupation : Conseiller régional FTQ-ATNQ</w:t>
            </w:r>
          </w:p>
          <w:p w14:paraId="2966DF37" w14:textId="23990E3D" w:rsidR="001E0042" w:rsidRPr="00621B7B" w:rsidRDefault="001E0042" w:rsidP="001E0042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F8E0" w14:textId="1ACF24C9" w:rsidR="001E0042" w:rsidRPr="00621B7B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25A00">
              <w:rPr>
                <w:rFonts w:cs="Calibri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6391968B" w14:textId="17C2FDBA" w:rsidR="001E0042" w:rsidRPr="00621B7B" w:rsidRDefault="001E0042" w:rsidP="001E0042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E25A00">
              <w:rPr>
                <w:rFonts w:cs="Calibri"/>
              </w:rPr>
              <w:t>2023</w:t>
            </w:r>
          </w:p>
        </w:tc>
      </w:tr>
    </w:tbl>
    <w:p w14:paraId="57663F83" w14:textId="77777777" w:rsidR="003057E9" w:rsidRDefault="003057E9" w:rsidP="004D7C03">
      <w:pPr>
        <w:pStyle w:val="Paragraphedeliste"/>
        <w:spacing w:after="120" w:line="240" w:lineRule="auto"/>
        <w:ind w:left="284"/>
        <w:jc w:val="left"/>
        <w:rPr>
          <w:b/>
          <w:bCs/>
        </w:rPr>
      </w:pPr>
    </w:p>
    <w:p w14:paraId="042F58BC" w14:textId="276BCFC2" w:rsidR="00A86E5C" w:rsidRDefault="00A86E5C" w:rsidP="004D7C03">
      <w:pPr>
        <w:pStyle w:val="Paragraphedeliste"/>
        <w:spacing w:after="120" w:line="240" w:lineRule="auto"/>
        <w:ind w:left="284"/>
        <w:jc w:val="left"/>
        <w:rPr>
          <w:b/>
          <w:bCs/>
        </w:rPr>
      </w:pPr>
    </w:p>
    <w:p w14:paraId="6E0E0670" w14:textId="32BB03D4" w:rsidR="00A86E5C" w:rsidRDefault="00392E89" w:rsidP="0037126D">
      <w:pPr>
        <w:pStyle w:val="Paragraphedeliste"/>
        <w:spacing w:after="120" w:line="240" w:lineRule="auto"/>
        <w:ind w:left="284"/>
        <w:jc w:val="both"/>
      </w:pPr>
      <w:r>
        <w:t xml:space="preserve">Pour les postes réservés aux </w:t>
      </w:r>
      <w:r w:rsidR="008435ED">
        <w:t xml:space="preserve">« membres EÉS », </w:t>
      </w:r>
      <w:r w:rsidR="002D648F">
        <w:t xml:space="preserve">Mme </w:t>
      </w:r>
      <w:r w:rsidR="00621B7B">
        <w:t>Beaudry</w:t>
      </w:r>
      <w:r w:rsidR="002D648F">
        <w:t xml:space="preserve"> vérifie </w:t>
      </w:r>
      <w:r w:rsidR="008435ED">
        <w:t xml:space="preserve">au préalable </w:t>
      </w:r>
      <w:r w:rsidR="002D648F">
        <w:t>si les candidat</w:t>
      </w:r>
      <w:r w:rsidR="008C2FF4">
        <w:t>e</w:t>
      </w:r>
      <w:r w:rsidR="002D648F">
        <w:t>s sortant</w:t>
      </w:r>
      <w:r w:rsidR="008C2FF4">
        <w:t>e</w:t>
      </w:r>
      <w:r w:rsidR="002D648F">
        <w:t xml:space="preserve">s </w:t>
      </w:r>
      <w:r w:rsidR="00356D03">
        <w:t>souhaitent</w:t>
      </w:r>
      <w:r w:rsidR="002D648F">
        <w:t xml:space="preserve"> redéposer leur candidature</w:t>
      </w:r>
      <w:r w:rsidR="008134B2">
        <w:t xml:space="preserve"> et poursuit avec les </w:t>
      </w:r>
      <w:r w:rsidR="002C3020">
        <w:t xml:space="preserve">nouvelles </w:t>
      </w:r>
      <w:r w:rsidR="008134B2">
        <w:t>mises en candidature</w:t>
      </w:r>
      <w:r w:rsidR="002D648F">
        <w:t> :</w:t>
      </w:r>
    </w:p>
    <w:p w14:paraId="62909F49" w14:textId="613BADCD" w:rsidR="002D648F" w:rsidRDefault="002D648F" w:rsidP="0037126D">
      <w:pPr>
        <w:pStyle w:val="Paragraphedeliste"/>
        <w:spacing w:after="120" w:line="240" w:lineRule="auto"/>
        <w:ind w:left="284"/>
        <w:jc w:val="both"/>
      </w:pPr>
    </w:p>
    <w:p w14:paraId="7E5BE61F" w14:textId="72D0F476" w:rsidR="00794CBC" w:rsidRDefault="002D648F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>
        <w:t xml:space="preserve">Mme </w:t>
      </w:r>
      <w:r w:rsidR="00DB5E3B">
        <w:t>Nathalie Boisvert</w:t>
      </w:r>
      <w:r w:rsidR="00D651AD">
        <w:t xml:space="preserve">, </w:t>
      </w:r>
      <w:r w:rsidR="00DB5E3B">
        <w:t>manifeste son intention</w:t>
      </w:r>
      <w:r w:rsidR="00FF6373">
        <w:t xml:space="preserve"> de laisser sa place à un autre représentant d’EÉS si quelqu’un se présente, mais peut poursuivre pour un autre mandat si personne ne se présente. </w:t>
      </w:r>
      <w:r w:rsidR="00C45EF9">
        <w:t>Elle mentionne qu’avec le</w:t>
      </w:r>
      <w:r w:rsidR="00D651AD">
        <w:t xml:space="preserve"> </w:t>
      </w:r>
      <w:r w:rsidR="00C45EF9">
        <w:t xml:space="preserve">contexte de la pénurie de main-d’œuvre et de la pandémie de COVID-19, il est difficile pour elle de se libérer de ses tâches </w:t>
      </w:r>
      <w:r w:rsidR="00F40443">
        <w:t>de directrice pour participer au conseil d’</w:t>
      </w:r>
      <w:r w:rsidR="00A94278">
        <w:t>administration</w:t>
      </w:r>
      <w:r w:rsidR="00F40443">
        <w:t xml:space="preserve"> d’Espace EC</w:t>
      </w:r>
      <w:r w:rsidR="000879CE">
        <w:t>.</w:t>
      </w:r>
    </w:p>
    <w:p w14:paraId="499E05A1" w14:textId="77777777" w:rsidR="00D1738C" w:rsidRDefault="00D1738C" w:rsidP="0037126D">
      <w:pPr>
        <w:pStyle w:val="Paragraphedeliste"/>
        <w:spacing w:after="120" w:line="240" w:lineRule="auto"/>
        <w:ind w:left="1440"/>
        <w:jc w:val="both"/>
      </w:pPr>
    </w:p>
    <w:p w14:paraId="1DB76255" w14:textId="2454F230" w:rsidR="002D648F" w:rsidRDefault="00794CBC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 w:rsidRPr="00D6307B">
        <w:t xml:space="preserve">Mme </w:t>
      </w:r>
      <w:r w:rsidR="00A94278">
        <w:t>Karine Francoeur</w:t>
      </w:r>
      <w:r w:rsidR="008435ED">
        <w:t xml:space="preserve"> manifeste son intention</w:t>
      </w:r>
      <w:r w:rsidR="00C15DE1">
        <w:t xml:space="preserve"> de poursuivre son implication comme membre du conseil d’administration. </w:t>
      </w:r>
    </w:p>
    <w:p w14:paraId="393823EF" w14:textId="77777777" w:rsidR="00C67FCC" w:rsidRDefault="00C67FCC" w:rsidP="0037126D">
      <w:pPr>
        <w:pStyle w:val="Paragraphedeliste"/>
        <w:jc w:val="both"/>
      </w:pPr>
    </w:p>
    <w:p w14:paraId="60B274CF" w14:textId="31800042" w:rsidR="00C67FCC" w:rsidRDefault="00C67FCC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>
        <w:lastRenderedPageBreak/>
        <w:t xml:space="preserve">Mme Luneau propose </w:t>
      </w:r>
      <w:r w:rsidR="00F264FA">
        <w:t>Mme Denise</w:t>
      </w:r>
      <w:r w:rsidR="005C0D10">
        <w:t xml:space="preserve"> Trudel comme</w:t>
      </w:r>
      <w:r w:rsidR="00760A78">
        <w:t xml:space="preserve"> </w:t>
      </w:r>
      <w:r w:rsidR="000A5187">
        <w:t>membre du conseil d’administration, puisqu’elle avait manifesté son possible intérêt lors de la dernière AGA pour de futures années</w:t>
      </w:r>
      <w:r w:rsidR="00AE2140">
        <w:t>, si le temps lui permettait.</w:t>
      </w:r>
    </w:p>
    <w:p w14:paraId="6489B66F" w14:textId="77777777" w:rsidR="00794CBC" w:rsidRDefault="00794CBC" w:rsidP="0037126D">
      <w:pPr>
        <w:pStyle w:val="Paragraphedeliste"/>
        <w:jc w:val="both"/>
      </w:pPr>
    </w:p>
    <w:p w14:paraId="0B80BAC4" w14:textId="137536E1" w:rsidR="00794CBC" w:rsidRDefault="00794CBC" w:rsidP="0037126D">
      <w:pPr>
        <w:spacing w:after="120" w:line="240" w:lineRule="auto"/>
        <w:ind w:left="284"/>
        <w:jc w:val="both"/>
      </w:pPr>
      <w:r>
        <w:t xml:space="preserve">Mme </w:t>
      </w:r>
      <w:r w:rsidR="00C15DE1">
        <w:t>Marie-France Beaudry</w:t>
      </w:r>
      <w:r>
        <w:t xml:space="preserve"> demande s’il y a d’autres propositions</w:t>
      </w:r>
      <w:r w:rsidR="00356D03">
        <w:t xml:space="preserve">. N’ayant pas d’autre proposition, Mme </w:t>
      </w:r>
      <w:r w:rsidR="000A5187">
        <w:t>Beaudry</w:t>
      </w:r>
      <w:r w:rsidR="00356D03">
        <w:t xml:space="preserve"> ferme la période de candidatures.  </w:t>
      </w:r>
    </w:p>
    <w:p w14:paraId="0CE11458" w14:textId="30CA737A" w:rsidR="00794CBC" w:rsidRDefault="00356D03" w:rsidP="0037126D">
      <w:pPr>
        <w:spacing w:after="120" w:line="240" w:lineRule="auto"/>
        <w:ind w:left="284"/>
        <w:jc w:val="both"/>
      </w:pPr>
      <w:r>
        <w:t>Elle vérifie ensuite</w:t>
      </w:r>
      <w:r w:rsidR="00794CBC">
        <w:t xml:space="preserve"> si les candidates acceptent leur </w:t>
      </w:r>
      <w:r w:rsidR="00F57001">
        <w:t>mise en candidature</w:t>
      </w:r>
      <w:r w:rsidR="00794CBC">
        <w:t> :</w:t>
      </w:r>
    </w:p>
    <w:p w14:paraId="1CB2C1A5" w14:textId="60053DD9" w:rsidR="00794CBC" w:rsidRDefault="00794CBC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>
        <w:t xml:space="preserve">Mme </w:t>
      </w:r>
      <w:r w:rsidR="00511891">
        <w:t>Nathalie Boisvert</w:t>
      </w:r>
      <w:r>
        <w:t xml:space="preserve"> accepte</w:t>
      </w:r>
      <w:r w:rsidR="00356D03">
        <w:t>.</w:t>
      </w:r>
    </w:p>
    <w:p w14:paraId="7B798621" w14:textId="36CF367E" w:rsidR="00511891" w:rsidRDefault="00511891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>
        <w:t>Mme Karine Francoeur accepte.</w:t>
      </w:r>
    </w:p>
    <w:p w14:paraId="62047B20" w14:textId="38DEBB15" w:rsidR="009F0A9F" w:rsidRDefault="009F0A9F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>
        <w:t xml:space="preserve">Mme </w:t>
      </w:r>
      <w:r w:rsidR="000A5187">
        <w:t>Denise Trudel refuse,</w:t>
      </w:r>
      <w:r w:rsidR="00AE2140">
        <w:t xml:space="preserve"> car le</w:t>
      </w:r>
      <w:r w:rsidR="000A5187">
        <w:t xml:space="preserve"> manque</w:t>
      </w:r>
      <w:r w:rsidR="00AE2140">
        <w:t xml:space="preserve"> de temps est encore d’actualité cette année. </w:t>
      </w:r>
    </w:p>
    <w:p w14:paraId="6AD10C8D" w14:textId="1B4CB8B0" w:rsidR="00356D03" w:rsidRDefault="00356D03" w:rsidP="0037126D">
      <w:pPr>
        <w:spacing w:after="120" w:line="240" w:lineRule="auto"/>
        <w:jc w:val="both"/>
      </w:pPr>
    </w:p>
    <w:p w14:paraId="695602F0" w14:textId="14801EAF" w:rsidR="00356D03" w:rsidRDefault="00356D03" w:rsidP="0037126D">
      <w:pPr>
        <w:spacing w:after="120" w:line="240" w:lineRule="auto"/>
        <w:ind w:left="284"/>
        <w:jc w:val="both"/>
      </w:pPr>
      <w:r>
        <w:t>M</w:t>
      </w:r>
      <w:r w:rsidR="007A32D6">
        <w:t>esdames Nathalie Boisvert et Karine Francoeur sont</w:t>
      </w:r>
      <w:r w:rsidR="009E3D38">
        <w:t xml:space="preserve"> élue</w:t>
      </w:r>
      <w:r w:rsidR="007A32D6">
        <w:t>s</w:t>
      </w:r>
      <w:r>
        <w:t xml:space="preserve"> par acclamation</w:t>
      </w:r>
      <w:r w:rsidR="006F749A">
        <w:t xml:space="preserve"> pour </w:t>
      </w:r>
      <w:r w:rsidR="005E5AA9">
        <w:t>les postes 2 et 4</w:t>
      </w:r>
      <w:r w:rsidR="009E3D38">
        <w:t>,</w:t>
      </w:r>
      <w:r w:rsidR="006F749A">
        <w:t> « membre EÉS ».</w:t>
      </w:r>
      <w:r>
        <w:t xml:space="preserve">  Il reste </w:t>
      </w:r>
      <w:r w:rsidR="005E5AA9">
        <w:t xml:space="preserve">encore </w:t>
      </w:r>
      <w:r w:rsidR="009E3D38">
        <w:t>deux</w:t>
      </w:r>
      <w:r w:rsidR="006F749A">
        <w:t xml:space="preserve"> siège</w:t>
      </w:r>
      <w:r w:rsidR="009E3D38">
        <w:t>s</w:t>
      </w:r>
      <w:r>
        <w:t xml:space="preserve"> à combler </w:t>
      </w:r>
      <w:r w:rsidR="002C3020">
        <w:t>dans la catégorie</w:t>
      </w:r>
      <w:r>
        <w:t xml:space="preserve"> « membres EÉS ».</w:t>
      </w:r>
    </w:p>
    <w:p w14:paraId="3A1425FA" w14:textId="246FFC59" w:rsidR="00EB383A" w:rsidRPr="00663BA8" w:rsidRDefault="00EB383A" w:rsidP="0037126D">
      <w:pPr>
        <w:spacing w:after="120" w:line="240" w:lineRule="auto"/>
        <w:jc w:val="both"/>
        <w:rPr>
          <w:sz w:val="14"/>
          <w:szCs w:val="16"/>
        </w:rPr>
      </w:pPr>
      <w:r w:rsidRPr="00663BA8">
        <w:rPr>
          <w:sz w:val="14"/>
          <w:szCs w:val="16"/>
        </w:rPr>
        <w:tab/>
      </w:r>
    </w:p>
    <w:p w14:paraId="7730A17E" w14:textId="7899E1F3" w:rsidR="00EB383A" w:rsidRDefault="00EB383A" w:rsidP="0037126D">
      <w:pPr>
        <w:spacing w:after="120" w:line="240" w:lineRule="auto"/>
        <w:ind w:left="284"/>
        <w:jc w:val="both"/>
      </w:pPr>
      <w:r>
        <w:t>La présidente d’élection</w:t>
      </w:r>
      <w:r w:rsidR="00A47AA0">
        <w:t>s</w:t>
      </w:r>
      <w:r>
        <w:t xml:space="preserve"> passe </w:t>
      </w:r>
      <w:r w:rsidR="00BA0856">
        <w:t xml:space="preserve">ensuite </w:t>
      </w:r>
      <w:r>
        <w:t>à la deuxième étape pour combler les postes « toutes catégories ».  Elle vérifie si l</w:t>
      </w:r>
      <w:r w:rsidR="00BA0856">
        <w:t>es</w:t>
      </w:r>
      <w:r>
        <w:t xml:space="preserve"> candidat</w:t>
      </w:r>
      <w:r w:rsidR="00BA0856">
        <w:t>s</w:t>
      </w:r>
      <w:r>
        <w:t xml:space="preserve"> </w:t>
      </w:r>
      <w:r w:rsidR="002C3020">
        <w:t>sortants</w:t>
      </w:r>
      <w:r>
        <w:t xml:space="preserve"> souhaitent poursuivre leur implication au sein du conseil d’administration.</w:t>
      </w:r>
    </w:p>
    <w:p w14:paraId="4C223A82" w14:textId="61184B6A" w:rsidR="00BA0856" w:rsidRPr="00CC19EA" w:rsidRDefault="00EB383A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>
        <w:t xml:space="preserve">Mme </w:t>
      </w:r>
      <w:r w:rsidR="009C17E8" w:rsidRPr="00CC19EA">
        <w:t>Monique Lessard</w:t>
      </w:r>
      <w:r w:rsidRPr="00CC19EA">
        <w:t xml:space="preserve"> confirme son intérêt à poursuivre.</w:t>
      </w:r>
    </w:p>
    <w:p w14:paraId="128E3AD4" w14:textId="161B6EAE" w:rsidR="00BA0856" w:rsidRPr="00CC19EA" w:rsidRDefault="006D1865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 w:rsidRPr="00CC19EA">
        <w:t>M</w:t>
      </w:r>
      <w:r w:rsidR="009C17E8" w:rsidRPr="00CC19EA">
        <w:t>me Annie Bélanger étant absente</w:t>
      </w:r>
      <w:r w:rsidR="000D75BB" w:rsidRPr="00CC19EA">
        <w:t>,</w:t>
      </w:r>
      <w:r w:rsidR="009C17E8" w:rsidRPr="00CC19EA">
        <w:t xml:space="preserve"> et </w:t>
      </w:r>
      <w:r w:rsidR="000D75BB" w:rsidRPr="00CC19EA">
        <w:t xml:space="preserve">on s’informera de son </w:t>
      </w:r>
      <w:r w:rsidR="009C17E8" w:rsidRPr="00CC19EA">
        <w:t>intérêt à poursuivre par après.</w:t>
      </w:r>
    </w:p>
    <w:p w14:paraId="25EABD56" w14:textId="6BE09687" w:rsidR="00EB383A" w:rsidRPr="00CC19EA" w:rsidRDefault="00EB383A" w:rsidP="0037126D">
      <w:pPr>
        <w:spacing w:after="120" w:line="240" w:lineRule="auto"/>
        <w:jc w:val="both"/>
      </w:pPr>
      <w:r>
        <w:t xml:space="preserve">N’ayant pas d’autre </w:t>
      </w:r>
      <w:r w:rsidRPr="00CC19EA">
        <w:t>proposition, la présidente d’élection</w:t>
      </w:r>
      <w:r w:rsidR="00A47AA0" w:rsidRPr="00CC19EA">
        <w:t>s</w:t>
      </w:r>
      <w:r w:rsidRPr="00CC19EA">
        <w:t xml:space="preserve"> ferme la période de mise en candidature.</w:t>
      </w:r>
    </w:p>
    <w:p w14:paraId="712BAE31" w14:textId="64DC3840" w:rsidR="00EB383A" w:rsidRPr="00CC19EA" w:rsidRDefault="00EB383A" w:rsidP="0037126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 w:rsidRPr="00CC19EA">
        <w:t xml:space="preserve">Mme </w:t>
      </w:r>
      <w:r w:rsidR="000D75BB" w:rsidRPr="00CC19EA">
        <w:t>Monique Lessard</w:t>
      </w:r>
      <w:r w:rsidRPr="00CC19EA">
        <w:t xml:space="preserve"> est élue.</w:t>
      </w:r>
    </w:p>
    <w:p w14:paraId="2FD424A1" w14:textId="12081DFA" w:rsidR="00BA0856" w:rsidRPr="00CC19EA" w:rsidRDefault="001772CD" w:rsidP="001772CD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 w:rsidRPr="00CC19EA">
        <w:t>M</w:t>
      </w:r>
      <w:r w:rsidR="000D75BB" w:rsidRPr="00CC19EA">
        <w:t xml:space="preserve">me Annie Bélanger est élue. </w:t>
      </w:r>
    </w:p>
    <w:p w14:paraId="170AFC1B" w14:textId="0A2AAEF1" w:rsidR="00A86E5C" w:rsidRDefault="00A86E5C" w:rsidP="0037126D">
      <w:pPr>
        <w:pStyle w:val="Paragraphedeliste"/>
        <w:spacing w:after="120" w:line="240" w:lineRule="auto"/>
        <w:ind w:left="284"/>
        <w:jc w:val="both"/>
        <w:rPr>
          <w:b/>
          <w:bCs/>
        </w:rPr>
      </w:pPr>
    </w:p>
    <w:p w14:paraId="22860588" w14:textId="583B127A" w:rsidR="003B3810" w:rsidRPr="00CC19EA" w:rsidRDefault="00E7657E" w:rsidP="0037126D">
      <w:pPr>
        <w:spacing w:after="120" w:line="240" w:lineRule="auto"/>
        <w:ind w:firstLine="284"/>
        <w:jc w:val="both"/>
      </w:pPr>
      <w:r w:rsidRPr="00CC19EA">
        <w:t>Mme</w:t>
      </w:r>
      <w:r w:rsidR="001772CD" w:rsidRPr="00CC19EA">
        <w:t xml:space="preserve"> Beaudry</w:t>
      </w:r>
      <w:r w:rsidRPr="00CC19EA">
        <w:t xml:space="preserve"> propose la f</w:t>
      </w:r>
      <w:r w:rsidR="003B3810" w:rsidRPr="00CC19EA">
        <w:t>in de la période d’élections.</w:t>
      </w:r>
    </w:p>
    <w:p w14:paraId="6585B6A9" w14:textId="77777777" w:rsidR="006A4534" w:rsidRPr="00CC19EA" w:rsidRDefault="006A4534" w:rsidP="0037126D">
      <w:pPr>
        <w:spacing w:after="120" w:line="240" w:lineRule="auto"/>
        <w:ind w:firstLine="284"/>
        <w:jc w:val="both"/>
      </w:pPr>
    </w:p>
    <w:p w14:paraId="12158B2A" w14:textId="3079D3AE" w:rsidR="00E7657E" w:rsidRPr="00CC19EA" w:rsidRDefault="00E7657E" w:rsidP="00E7657E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 w:rsidRPr="00CC19EA">
        <w:rPr>
          <w:rFonts w:cs="Calibri"/>
          <w:b/>
          <w:szCs w:val="22"/>
        </w:rPr>
        <w:t xml:space="preserve">Proposée par Mme </w:t>
      </w:r>
      <w:r w:rsidR="006A4534" w:rsidRPr="00CC19EA">
        <w:rPr>
          <w:rFonts w:cs="Calibri"/>
          <w:b/>
          <w:szCs w:val="22"/>
        </w:rPr>
        <w:t>Karine Francoeur</w:t>
      </w:r>
      <w:r w:rsidRPr="00CC19EA">
        <w:rPr>
          <w:rFonts w:cs="Calibri"/>
          <w:b/>
          <w:szCs w:val="22"/>
        </w:rPr>
        <w:t xml:space="preserve"> </w:t>
      </w:r>
      <w:r w:rsidRPr="00CC19EA">
        <w:rPr>
          <w:rFonts w:cs="Calibri"/>
          <w:b/>
          <w:szCs w:val="22"/>
        </w:rPr>
        <w:br/>
        <w:t xml:space="preserve">Appuyée par Mme </w:t>
      </w:r>
      <w:r w:rsidR="006A4534" w:rsidRPr="00CC19EA">
        <w:rPr>
          <w:rFonts w:cs="Calibri"/>
          <w:b/>
          <w:szCs w:val="22"/>
        </w:rPr>
        <w:t>Nathalie Boisvert</w:t>
      </w:r>
      <w:r w:rsidRPr="00CC19EA">
        <w:rPr>
          <w:rFonts w:cs="Calibri"/>
          <w:b/>
          <w:szCs w:val="22"/>
        </w:rPr>
        <w:t xml:space="preserve"> </w:t>
      </w:r>
      <w:r w:rsidRPr="00CC19EA">
        <w:rPr>
          <w:rFonts w:cs="Calibri"/>
          <w:b/>
          <w:szCs w:val="22"/>
        </w:rPr>
        <w:br/>
        <w:t>Adoptée à l’unanimité.</w:t>
      </w:r>
    </w:p>
    <w:p w14:paraId="5F887664" w14:textId="4E005416" w:rsidR="00E7657E" w:rsidRPr="00CC19EA" w:rsidRDefault="004C7E43" w:rsidP="00E7657E">
      <w:pPr>
        <w:pStyle w:val="En-tte"/>
        <w:tabs>
          <w:tab w:val="clear" w:pos="4320"/>
          <w:tab w:val="clear" w:pos="8640"/>
        </w:tabs>
        <w:ind w:left="284" w:hanging="1618"/>
        <w:jc w:val="both"/>
        <w:rPr>
          <w:rFonts w:cs="Calibri"/>
        </w:rPr>
      </w:pPr>
      <w:r w:rsidRPr="00CC19EA">
        <w:rPr>
          <w:rFonts w:cs="Calibri"/>
          <w:b/>
          <w:sz w:val="20"/>
          <w:szCs w:val="22"/>
        </w:rPr>
        <w:t>AGA-2022-09-26</w:t>
      </w:r>
      <w:r w:rsidR="00E7657E" w:rsidRPr="00CC19EA">
        <w:rPr>
          <w:rFonts w:cs="Calibri"/>
          <w:b/>
          <w:sz w:val="20"/>
          <w:szCs w:val="22"/>
        </w:rPr>
        <w:t>-00</w:t>
      </w:r>
      <w:r w:rsidR="00991F33" w:rsidRPr="00CC19EA">
        <w:rPr>
          <w:rFonts w:cs="Calibri"/>
          <w:b/>
          <w:sz w:val="20"/>
          <w:szCs w:val="22"/>
        </w:rPr>
        <w:t>6</w:t>
      </w:r>
    </w:p>
    <w:p w14:paraId="5E44D7BE" w14:textId="77777777" w:rsidR="00E7657E" w:rsidRDefault="00E7657E" w:rsidP="00E7657E">
      <w:pPr>
        <w:spacing w:after="120" w:line="240" w:lineRule="auto"/>
        <w:jc w:val="left"/>
      </w:pPr>
    </w:p>
    <w:p w14:paraId="43124B38" w14:textId="2973FB5E" w:rsidR="00082751" w:rsidRDefault="00082751" w:rsidP="000F4466">
      <w:pPr>
        <w:pStyle w:val="Paragraphedeliste"/>
        <w:spacing w:after="120" w:line="240" w:lineRule="auto"/>
        <w:ind w:left="708" w:hanging="424"/>
        <w:jc w:val="both"/>
      </w:pPr>
      <w:r>
        <w:t xml:space="preserve">Mme </w:t>
      </w:r>
      <w:r w:rsidR="000F4466">
        <w:t>Marie-France Beaudry</w:t>
      </w:r>
      <w:r>
        <w:t xml:space="preserve"> présente à l’écran la nouvelle composition du conseil d’administration.</w:t>
      </w:r>
    </w:p>
    <w:p w14:paraId="7C3B5AE9" w14:textId="1158E86A" w:rsidR="008A32B6" w:rsidRPr="00CC19EA" w:rsidRDefault="008F7881" w:rsidP="000F4466">
      <w:pPr>
        <w:pStyle w:val="Paragraphedeliste"/>
        <w:spacing w:after="120" w:line="240" w:lineRule="auto"/>
        <w:ind w:left="284"/>
        <w:jc w:val="both"/>
      </w:pPr>
      <w:r>
        <w:t xml:space="preserve">Elle </w:t>
      </w:r>
      <w:r w:rsidR="00613F62">
        <w:t xml:space="preserve">souligne </w:t>
      </w:r>
      <w:r w:rsidRPr="00CC19EA">
        <w:t xml:space="preserve">que </w:t>
      </w:r>
      <w:r w:rsidR="000F4466" w:rsidRPr="00CC19EA">
        <w:t>sept</w:t>
      </w:r>
      <w:r w:rsidR="00082751" w:rsidRPr="00CC19EA">
        <w:t xml:space="preserve"> des </w:t>
      </w:r>
      <w:r w:rsidR="00613F62">
        <w:t>neuf</w:t>
      </w:r>
      <w:r w:rsidR="00082751">
        <w:t xml:space="preserve"> postes sont comblés aujourd’hui </w:t>
      </w:r>
      <w:r w:rsidR="00A41B10">
        <w:t xml:space="preserve">et </w:t>
      </w:r>
      <w:r w:rsidR="00502B29">
        <w:t>deux postes</w:t>
      </w:r>
      <w:r w:rsidR="00082751">
        <w:t xml:space="preserve"> </w:t>
      </w:r>
      <w:r w:rsidR="008B0B1D">
        <w:t xml:space="preserve">de représentants d’entreprises d’économie sociale </w:t>
      </w:r>
      <w:r w:rsidR="00082751">
        <w:t>ser</w:t>
      </w:r>
      <w:r w:rsidR="00502B29">
        <w:t>ont</w:t>
      </w:r>
      <w:r w:rsidR="00082751">
        <w:t xml:space="preserve"> à combler par coopta</w:t>
      </w:r>
      <w:r w:rsidR="003B3745">
        <w:t>tion</w:t>
      </w:r>
      <w:r w:rsidR="00082751">
        <w:t>.</w:t>
      </w:r>
      <w:r w:rsidR="0076680D">
        <w:t xml:space="preserve"> </w:t>
      </w:r>
      <w:r w:rsidR="008B0B1D">
        <w:t xml:space="preserve">Mme Luneau </w:t>
      </w:r>
      <w:r w:rsidR="001B4A23">
        <w:t xml:space="preserve">mentionne </w:t>
      </w:r>
      <w:r w:rsidR="004D02E0">
        <w:t xml:space="preserve">qu’il sera souhaitable </w:t>
      </w:r>
      <w:r w:rsidR="008B0B1D">
        <w:t>de combler une majorité de poste</w:t>
      </w:r>
      <w:r w:rsidR="004D02E0">
        <w:t>s</w:t>
      </w:r>
      <w:r w:rsidR="008B0B1D">
        <w:t xml:space="preserve"> par des représenta</w:t>
      </w:r>
      <w:r w:rsidR="004D02E0">
        <w:t>nts</w:t>
      </w:r>
      <w:r w:rsidR="008B0B1D">
        <w:t xml:space="preserve"> d’entreprises collectives</w:t>
      </w:r>
      <w:r w:rsidR="001B4A23">
        <w:t xml:space="preserve">, </w:t>
      </w:r>
      <w:r w:rsidR="004D02E0">
        <w:t xml:space="preserve">même si </w:t>
      </w:r>
      <w:r w:rsidR="004D02E0" w:rsidRPr="00CC19EA">
        <w:t>cela ne constitue pas un critère absolu.</w:t>
      </w:r>
    </w:p>
    <w:tbl>
      <w:tblPr>
        <w:tblpPr w:leftFromText="141" w:rightFromText="141" w:vertAnchor="text" w:horzAnchor="margin" w:tblpXSpec="center" w:tblpY="347"/>
        <w:tblW w:w="961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4860"/>
        <w:gridCol w:w="1620"/>
        <w:gridCol w:w="989"/>
      </w:tblGrid>
      <w:tr w:rsidR="008A32B6" w:rsidRPr="00CC19EA" w14:paraId="76F9A171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B8DAB" w14:textId="77777777" w:rsidR="008A32B6" w:rsidRPr="00CC19EA" w:rsidRDefault="008A32B6" w:rsidP="001E7543">
            <w:pPr>
              <w:pStyle w:val="En-tte"/>
              <w:spacing w:after="120"/>
              <w:rPr>
                <w:rFonts w:cs="Calibri"/>
                <w:sz w:val="18"/>
                <w:szCs w:val="18"/>
              </w:rPr>
            </w:pPr>
            <w:r w:rsidRPr="00CC19EA">
              <w:rPr>
                <w:rFonts w:cs="Calibri"/>
                <w:b/>
                <w:bCs/>
                <w:sz w:val="18"/>
                <w:szCs w:val="18"/>
              </w:rPr>
              <w:t>Catégorie de membre du poste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6A3D2" w14:textId="77777777" w:rsidR="008A32B6" w:rsidRPr="00CC19EA" w:rsidRDefault="008A32B6" w:rsidP="001E7543">
            <w:pPr>
              <w:pStyle w:val="En-tte"/>
              <w:spacing w:after="120"/>
              <w:ind w:left="352"/>
              <w:rPr>
                <w:rFonts w:cs="Calibri"/>
                <w:sz w:val="18"/>
                <w:szCs w:val="18"/>
              </w:rPr>
            </w:pPr>
            <w:r w:rsidRPr="00CC19EA">
              <w:rPr>
                <w:rFonts w:cs="Calibri"/>
                <w:b/>
                <w:bCs/>
                <w:sz w:val="18"/>
                <w:szCs w:val="18"/>
              </w:rPr>
              <w:t>Administrateurs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597B32A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b/>
                <w:bCs/>
                <w:sz w:val="18"/>
                <w:szCs w:val="18"/>
              </w:rPr>
            </w:pPr>
            <w:r w:rsidRPr="00CC19EA">
              <w:rPr>
                <w:rFonts w:cs="Calibri"/>
                <w:b/>
                <w:bCs/>
                <w:sz w:val="18"/>
                <w:szCs w:val="18"/>
              </w:rPr>
              <w:t>Type de membre de l’administrateur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1201B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 w:val="18"/>
                <w:szCs w:val="18"/>
              </w:rPr>
            </w:pPr>
            <w:r w:rsidRPr="00CC19EA">
              <w:rPr>
                <w:rFonts w:cs="Calibri"/>
                <w:b/>
                <w:bCs/>
                <w:sz w:val="18"/>
                <w:szCs w:val="18"/>
              </w:rPr>
              <w:t>Fin du mandat</w:t>
            </w:r>
          </w:p>
        </w:tc>
      </w:tr>
      <w:tr w:rsidR="008A32B6" w:rsidRPr="00CC19EA" w14:paraId="2CD5DE2E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372FF" w14:textId="21F6C09C" w:rsidR="008A32B6" w:rsidRPr="00CC19EA" w:rsidRDefault="008A32B6" w:rsidP="00502B29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F7FB9" w14:textId="41E56536" w:rsidR="008A32B6" w:rsidRPr="00CC19EA" w:rsidRDefault="00502B29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Non comblé lors de l’AGA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3A2F0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EBD02" w14:textId="4F852940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9A27CE" w:rsidRPr="00CC19EA">
              <w:rPr>
                <w:rFonts w:cs="Calibri"/>
                <w:szCs w:val="22"/>
              </w:rPr>
              <w:t>3</w:t>
            </w:r>
          </w:p>
        </w:tc>
      </w:tr>
      <w:tr w:rsidR="008A32B6" w:rsidRPr="00CC19EA" w14:paraId="6F2E90FF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94622" w14:textId="77777777" w:rsidR="008A32B6" w:rsidRPr="00CC19EA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lastRenderedPageBreak/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43B67" w14:textId="77777777" w:rsidR="008A32B6" w:rsidRPr="00CC19EA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 xml:space="preserve">Nathalie Boisvert, Service d'entraide familial de Val-d'Or </w:t>
            </w:r>
            <w:proofErr w:type="spellStart"/>
            <w:r w:rsidRPr="00CC19EA">
              <w:rPr>
                <w:rFonts w:cs="Calibri"/>
                <w:szCs w:val="22"/>
              </w:rPr>
              <w:t>inc.</w:t>
            </w:r>
            <w:proofErr w:type="spellEnd"/>
            <w:r w:rsidRPr="00CC19EA">
              <w:rPr>
                <w:rFonts w:cs="Calibri"/>
                <w:szCs w:val="22"/>
              </w:rPr>
              <w:br/>
              <w:t>Occupation : Directrice générale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A8F9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A2808" w14:textId="5D2E92B1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4F3FF6" w:rsidRPr="00CC19EA">
              <w:rPr>
                <w:rFonts w:cs="Calibri"/>
                <w:szCs w:val="22"/>
              </w:rPr>
              <w:t>4</w:t>
            </w:r>
          </w:p>
        </w:tc>
      </w:tr>
      <w:tr w:rsidR="008A32B6" w:rsidRPr="00CC19EA" w14:paraId="7590DC81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D7B86" w14:textId="77777777" w:rsidR="008A32B6" w:rsidRPr="00CC19EA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8AB4F" w14:textId="24090715" w:rsidR="008A32B6" w:rsidRPr="00CC19EA" w:rsidRDefault="0076680D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Non comblé lors de l’AGA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B131" w14:textId="6D0E4CF9" w:rsidR="008A32B6" w:rsidRPr="00CC19EA" w:rsidRDefault="004D48DE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A872F" w14:textId="2BFE751E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E0546D" w:rsidRPr="00CC19EA">
              <w:rPr>
                <w:rFonts w:cs="Calibri"/>
                <w:szCs w:val="22"/>
              </w:rPr>
              <w:t>3</w:t>
            </w:r>
          </w:p>
        </w:tc>
      </w:tr>
      <w:tr w:rsidR="008A32B6" w:rsidRPr="00CC19EA" w14:paraId="639C8812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8372D" w14:textId="77777777" w:rsidR="008A32B6" w:rsidRPr="00CC19EA" w:rsidRDefault="008A32B6" w:rsidP="00B55297">
            <w:pPr>
              <w:pStyle w:val="En-tte"/>
              <w:numPr>
                <w:ilvl w:val="0"/>
                <w:numId w:val="23"/>
              </w:numPr>
              <w:spacing w:before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C48A7" w14:textId="77777777" w:rsidR="00B55297" w:rsidRPr="00CC19EA" w:rsidRDefault="00B55297" w:rsidP="00B55297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Karine Francoeur, Maison St-André d’Abitibi-Ouest</w:t>
            </w:r>
          </w:p>
          <w:p w14:paraId="06FC0EF4" w14:textId="77777777" w:rsidR="00B55297" w:rsidRPr="00CC19EA" w:rsidRDefault="00B55297" w:rsidP="00B55297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Occupation: Directrice générale</w:t>
            </w:r>
          </w:p>
          <w:p w14:paraId="26198BFF" w14:textId="50112319" w:rsidR="008A32B6" w:rsidRPr="00CC19EA" w:rsidRDefault="008A32B6" w:rsidP="00B55297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7686" w14:textId="73411FDE" w:rsidR="008A32B6" w:rsidRPr="00CC19EA" w:rsidRDefault="004D48DE" w:rsidP="00B55297">
            <w:pPr>
              <w:pStyle w:val="En-tte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BD810" w14:textId="4DDD4C01" w:rsidR="008A32B6" w:rsidRPr="00CC19EA" w:rsidRDefault="008A32B6" w:rsidP="00B55297">
            <w:pPr>
              <w:pStyle w:val="En-tte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4F3FF6" w:rsidRPr="00CC19EA">
              <w:rPr>
                <w:rFonts w:cs="Calibri"/>
                <w:szCs w:val="22"/>
              </w:rPr>
              <w:t>4</w:t>
            </w:r>
          </w:p>
        </w:tc>
      </w:tr>
      <w:tr w:rsidR="008A32B6" w:rsidRPr="00CC19EA" w14:paraId="512D88E4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D0577" w14:textId="77777777" w:rsidR="008A32B6" w:rsidRPr="00CC19EA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7616C" w14:textId="77777777" w:rsidR="008A32B6" w:rsidRPr="00CC19EA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proofErr w:type="spellStart"/>
            <w:r w:rsidRPr="00CC19EA">
              <w:rPr>
                <w:rFonts w:cs="Calibri"/>
                <w:szCs w:val="22"/>
              </w:rPr>
              <w:t>Louiselle</w:t>
            </w:r>
            <w:proofErr w:type="spellEnd"/>
            <w:r w:rsidRPr="00CC19EA">
              <w:rPr>
                <w:rFonts w:cs="Calibri"/>
                <w:szCs w:val="22"/>
              </w:rPr>
              <w:t xml:space="preserve"> Luneau, Agora des Arts</w:t>
            </w:r>
            <w:r w:rsidRPr="00CC19EA">
              <w:rPr>
                <w:rFonts w:cs="Calibri"/>
                <w:szCs w:val="22"/>
              </w:rPr>
              <w:br/>
              <w:t>Occupation :  Présidente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1591B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437CE" w14:textId="2C4A50FF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E0546D" w:rsidRPr="00CC19EA">
              <w:rPr>
                <w:rFonts w:cs="Calibri"/>
                <w:szCs w:val="22"/>
              </w:rPr>
              <w:t>3</w:t>
            </w:r>
          </w:p>
        </w:tc>
      </w:tr>
      <w:tr w:rsidR="008A32B6" w:rsidRPr="00CC19EA" w14:paraId="1DB90BB0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96F5D" w14:textId="77777777" w:rsidR="008A32B6" w:rsidRPr="00CC19EA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2349A" w14:textId="77777777" w:rsidR="008A32B6" w:rsidRPr="00CC19EA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Monique Lessard, Société de développement du Témiscamingue</w:t>
            </w:r>
            <w:r w:rsidRPr="00CC19EA">
              <w:rPr>
                <w:rFonts w:cs="Calibri"/>
                <w:szCs w:val="22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8CE69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38382" w14:textId="5BAF00B0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4F3FF6" w:rsidRPr="00CC19EA">
              <w:rPr>
                <w:rFonts w:cs="Calibri"/>
                <w:szCs w:val="22"/>
              </w:rPr>
              <w:t>4</w:t>
            </w:r>
          </w:p>
        </w:tc>
      </w:tr>
      <w:tr w:rsidR="008A32B6" w:rsidRPr="00CC19EA" w14:paraId="52AEFE80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22358" w14:textId="77777777" w:rsidR="008A32B6" w:rsidRPr="00CC19EA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2E0F3" w14:textId="77777777" w:rsidR="008A32B6" w:rsidRPr="00CC19EA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Martine Périgny, CLD Abitibi</w:t>
            </w:r>
            <w:r w:rsidRPr="00CC19EA">
              <w:rPr>
                <w:rFonts w:cs="Calibri"/>
                <w:szCs w:val="22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BF65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73592" w14:textId="1CB22F6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E0546D" w:rsidRPr="00CC19EA">
              <w:rPr>
                <w:rFonts w:cs="Calibri"/>
                <w:szCs w:val="22"/>
              </w:rPr>
              <w:t>3</w:t>
            </w:r>
          </w:p>
        </w:tc>
      </w:tr>
      <w:tr w:rsidR="008A32B6" w:rsidRPr="00CC19EA" w14:paraId="243D8608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653E3" w14:textId="77777777" w:rsidR="008A32B6" w:rsidRPr="00CC19EA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CE7B5" w14:textId="77777777" w:rsidR="008A32B6" w:rsidRPr="00CC19EA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Annie Bélanger, CLD de Rouyn-Noranda</w:t>
            </w:r>
            <w:r w:rsidRPr="00CC19EA">
              <w:rPr>
                <w:rFonts w:cs="Calibri"/>
                <w:szCs w:val="22"/>
              </w:rPr>
              <w:br/>
              <w:t>Occupation : Directrice du tourisme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E617" w14:textId="77777777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4EA4D" w14:textId="7E82F4DD" w:rsidR="008A32B6" w:rsidRPr="00CC19EA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4F3FF6" w:rsidRPr="00CC19EA">
              <w:rPr>
                <w:rFonts w:cs="Calibri"/>
                <w:szCs w:val="22"/>
              </w:rPr>
              <w:t>4</w:t>
            </w:r>
          </w:p>
        </w:tc>
      </w:tr>
      <w:tr w:rsidR="008A32B6" w:rsidRPr="009E0442" w14:paraId="26BD2FB5" w14:textId="77777777" w:rsidTr="00776132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BB6B2" w14:textId="77777777" w:rsidR="008A32B6" w:rsidRPr="00CC19EA" w:rsidRDefault="008A32B6" w:rsidP="004D48DE">
            <w:pPr>
              <w:pStyle w:val="En-tte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D1C4D" w14:textId="448F6E35" w:rsidR="00623A39" w:rsidRPr="00CC19EA" w:rsidRDefault="00623A39" w:rsidP="004F3FF6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 xml:space="preserve">Gilles </w:t>
            </w:r>
            <w:proofErr w:type="spellStart"/>
            <w:r w:rsidRPr="00CC19EA">
              <w:rPr>
                <w:rFonts w:cs="Calibri"/>
                <w:szCs w:val="22"/>
              </w:rPr>
              <w:t>Chapadeau</w:t>
            </w:r>
            <w:proofErr w:type="spellEnd"/>
            <w:r w:rsidRPr="00CC19EA">
              <w:rPr>
                <w:rFonts w:cs="Calibri"/>
                <w:szCs w:val="22"/>
              </w:rPr>
              <w:t xml:space="preserve"> </w:t>
            </w:r>
          </w:p>
          <w:p w14:paraId="7583925B" w14:textId="7F0D1DEC" w:rsidR="00623A39" w:rsidRPr="00CC19EA" w:rsidRDefault="00623A39" w:rsidP="00623A39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Occupation : Conseiller régional FTQ</w:t>
            </w:r>
            <w:r w:rsidR="00776132" w:rsidRPr="00CC19EA">
              <w:rPr>
                <w:rFonts w:cs="Calibri"/>
                <w:szCs w:val="22"/>
              </w:rPr>
              <w:t>-ATNQ</w:t>
            </w:r>
          </w:p>
          <w:p w14:paraId="5EACCA0A" w14:textId="6DF2E81A" w:rsidR="00623A39" w:rsidRPr="00CC19EA" w:rsidRDefault="00623A39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FD9BF" w14:textId="05955901" w:rsidR="008A32B6" w:rsidRPr="00CC19EA" w:rsidRDefault="003B762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12E62" w14:textId="692BBA0D" w:rsidR="008A32B6" w:rsidRPr="004F3FF6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CC19EA">
              <w:rPr>
                <w:rFonts w:cs="Calibri"/>
                <w:szCs w:val="22"/>
              </w:rPr>
              <w:t>202</w:t>
            </w:r>
            <w:r w:rsidR="00E0546D" w:rsidRPr="00CC19EA">
              <w:rPr>
                <w:rFonts w:cs="Calibri"/>
                <w:szCs w:val="22"/>
              </w:rPr>
              <w:t>3</w:t>
            </w:r>
          </w:p>
        </w:tc>
      </w:tr>
    </w:tbl>
    <w:p w14:paraId="109F3698" w14:textId="77777777" w:rsidR="0076680D" w:rsidRPr="009A27CE" w:rsidRDefault="0076680D" w:rsidP="00B97ACC">
      <w:pPr>
        <w:spacing w:line="240" w:lineRule="auto"/>
        <w:jc w:val="both"/>
      </w:pPr>
      <w:r w:rsidRPr="009A27CE">
        <w:br w:type="page"/>
      </w:r>
    </w:p>
    <w:p w14:paraId="3F87FA78" w14:textId="15845435" w:rsidR="00C3150E" w:rsidRDefault="00C3150E" w:rsidP="002E4B1A">
      <w:pPr>
        <w:pStyle w:val="Paragraphedeliste"/>
        <w:numPr>
          <w:ilvl w:val="0"/>
          <w:numId w:val="13"/>
        </w:numPr>
        <w:spacing w:after="120" w:line="240" w:lineRule="auto"/>
        <w:jc w:val="left"/>
        <w:rPr>
          <w:b/>
          <w:bCs/>
        </w:rPr>
      </w:pPr>
      <w:r>
        <w:rPr>
          <w:b/>
          <w:bCs/>
        </w:rPr>
        <w:lastRenderedPageBreak/>
        <w:t>Période de questions</w:t>
      </w:r>
    </w:p>
    <w:p w14:paraId="1D054ED2" w14:textId="0822D67E" w:rsidR="00C3150E" w:rsidRDefault="00C3150E" w:rsidP="00C3150E">
      <w:pPr>
        <w:pStyle w:val="Paragraphedeliste"/>
        <w:rPr>
          <w:b/>
          <w:bCs/>
        </w:rPr>
      </w:pPr>
    </w:p>
    <w:p w14:paraId="1DA9B432" w14:textId="0D0CF984" w:rsidR="004A3B56" w:rsidRDefault="004A3B56" w:rsidP="00A7374A">
      <w:pPr>
        <w:pStyle w:val="Paragraphedeliste"/>
        <w:spacing w:after="120" w:line="240" w:lineRule="auto"/>
        <w:ind w:left="284"/>
        <w:jc w:val="both"/>
      </w:pPr>
      <w:r>
        <w:t xml:space="preserve">Mme Luneau invite les participantes ou participants </w:t>
      </w:r>
      <w:r w:rsidR="00421B8E">
        <w:t>à se manifester s’ils</w:t>
      </w:r>
      <w:r>
        <w:t xml:space="preserve"> désirent poser une question ou partager un commentaire.</w:t>
      </w:r>
      <w:r w:rsidR="00A7374A">
        <w:t xml:space="preserve"> </w:t>
      </w:r>
      <w:r>
        <w:t>Aucune question ou commentaire n’est soumis.</w:t>
      </w:r>
    </w:p>
    <w:p w14:paraId="4C295C72" w14:textId="77777777" w:rsidR="003F1562" w:rsidRDefault="003F1562" w:rsidP="004A3B56">
      <w:pPr>
        <w:pStyle w:val="Paragraphedeliste"/>
        <w:spacing w:after="120" w:line="240" w:lineRule="auto"/>
        <w:ind w:left="284"/>
        <w:jc w:val="both"/>
      </w:pPr>
    </w:p>
    <w:p w14:paraId="3B8B49F5" w14:textId="7521014F" w:rsidR="004A3B56" w:rsidRPr="00CD30A2" w:rsidRDefault="003F1562" w:rsidP="00CD30A2">
      <w:pPr>
        <w:pStyle w:val="Paragraphedeliste"/>
        <w:spacing w:after="120" w:line="240" w:lineRule="auto"/>
        <w:ind w:left="284"/>
        <w:jc w:val="both"/>
      </w:pPr>
      <w:r>
        <w:t>Mme Luneau termine en disant que le conseil d’administration tentera de combler le</w:t>
      </w:r>
      <w:r w:rsidR="00E16D58">
        <w:t>s</w:t>
      </w:r>
      <w:r>
        <w:t xml:space="preserve"> poste</w:t>
      </w:r>
      <w:r w:rsidR="00E16D58">
        <w:t>s</w:t>
      </w:r>
      <w:r>
        <w:t xml:space="preserve"> vacant</w:t>
      </w:r>
      <w:r w:rsidR="00E16D58">
        <w:t>s</w:t>
      </w:r>
      <w:r>
        <w:t xml:space="preserve"> durant l’année. </w:t>
      </w:r>
    </w:p>
    <w:p w14:paraId="262141AA" w14:textId="77777777" w:rsidR="00964C29" w:rsidRPr="00C3150E" w:rsidRDefault="00964C29" w:rsidP="00C3150E">
      <w:pPr>
        <w:pStyle w:val="Paragraphedeliste"/>
        <w:rPr>
          <w:b/>
          <w:bCs/>
        </w:rPr>
      </w:pPr>
    </w:p>
    <w:p w14:paraId="5AF5A69A" w14:textId="13BB05A5" w:rsidR="00C3150E" w:rsidRPr="00964C29" w:rsidRDefault="00BA5355" w:rsidP="002E4B1A">
      <w:pPr>
        <w:pStyle w:val="Paragraphedeliste"/>
        <w:numPr>
          <w:ilvl w:val="0"/>
          <w:numId w:val="13"/>
        </w:numPr>
        <w:spacing w:after="120" w:line="240" w:lineRule="auto"/>
        <w:jc w:val="left"/>
        <w:rPr>
          <w:b/>
          <w:bCs/>
        </w:rPr>
      </w:pPr>
      <w:r>
        <w:rPr>
          <w:b/>
          <w:bCs/>
        </w:rPr>
        <w:t>Clôture de l’assemblée générale annuelle</w:t>
      </w:r>
      <w:r w:rsidR="003605FD">
        <w:rPr>
          <w:b/>
          <w:bCs/>
        </w:rPr>
        <w:br/>
      </w:r>
    </w:p>
    <w:p w14:paraId="2B9773A9" w14:textId="58164B6E" w:rsidR="00C3150E" w:rsidRPr="00A43D86" w:rsidRDefault="00ED7334" w:rsidP="00ED7334">
      <w:pPr>
        <w:ind w:left="284"/>
        <w:jc w:val="both"/>
        <w:rPr>
          <w:color w:val="FF0000"/>
        </w:rPr>
      </w:pPr>
      <w:r w:rsidRPr="00ED7334">
        <w:t xml:space="preserve">Mme </w:t>
      </w:r>
      <w:proofErr w:type="spellStart"/>
      <w:r w:rsidRPr="00ED7334">
        <w:t>Louiselle</w:t>
      </w:r>
      <w:proofErr w:type="spellEnd"/>
      <w:r w:rsidRPr="00ED7334">
        <w:t xml:space="preserve"> Luneau remercie chaleureusement </w:t>
      </w:r>
      <w:r>
        <w:t xml:space="preserve">l’assemblée pour leur participation et leur </w:t>
      </w:r>
      <w:r w:rsidR="00BE7171">
        <w:t xml:space="preserve">belle </w:t>
      </w:r>
      <w:r>
        <w:t>collaboration</w:t>
      </w:r>
      <w:r w:rsidR="00CC3012">
        <w:t xml:space="preserve">, ainsi qu’aux membres du conseil d’administration pour renouveler leur mandat. </w:t>
      </w:r>
    </w:p>
    <w:p w14:paraId="703758B6" w14:textId="77777777" w:rsidR="0023648B" w:rsidRDefault="0023648B" w:rsidP="005A66B4">
      <w:pPr>
        <w:jc w:val="both"/>
      </w:pPr>
    </w:p>
    <w:p w14:paraId="14C0B79A" w14:textId="6839FC7D" w:rsidR="0023648B" w:rsidRDefault="0023648B" w:rsidP="0023648B">
      <w:pPr>
        <w:ind w:left="284"/>
        <w:jc w:val="both"/>
      </w:pPr>
      <w:r>
        <w:t xml:space="preserve">Mme Luneau </w:t>
      </w:r>
      <w:r w:rsidR="009F4AF9">
        <w:t>suggère de conserver la formule hybride pour la tenue des prochaines a</w:t>
      </w:r>
      <w:r w:rsidR="00807E50">
        <w:t xml:space="preserve">ssemblées, afin de favoriser la participation du plus grand nombre et de belles interactions comme celles d’aujourd’hui. </w:t>
      </w:r>
    </w:p>
    <w:p w14:paraId="1159EF3F" w14:textId="77777777" w:rsidR="0023648B" w:rsidRDefault="0023648B" w:rsidP="0023648B">
      <w:pPr>
        <w:ind w:left="284"/>
        <w:jc w:val="both"/>
      </w:pPr>
    </w:p>
    <w:p w14:paraId="29D11325" w14:textId="202ED60E" w:rsidR="00A526C0" w:rsidRDefault="00664E04" w:rsidP="00807E50">
      <w:pPr>
        <w:ind w:left="284"/>
        <w:jc w:val="both"/>
      </w:pPr>
      <w:r>
        <w:t xml:space="preserve">Mme Luneau salut une dernière fois les participants et met fin à cette </w:t>
      </w:r>
      <w:r w:rsidR="00F9066C">
        <w:t>assemblée générale annuelle</w:t>
      </w:r>
      <w:r>
        <w:t>.</w:t>
      </w:r>
    </w:p>
    <w:p w14:paraId="04C1B7C6" w14:textId="77777777" w:rsidR="00F41723" w:rsidRDefault="00F41723" w:rsidP="00F41723">
      <w:pPr>
        <w:ind w:left="284"/>
        <w:jc w:val="both"/>
      </w:pPr>
    </w:p>
    <w:p w14:paraId="61055E84" w14:textId="77777777" w:rsidR="003605FD" w:rsidRPr="00337E62" w:rsidRDefault="003605FD" w:rsidP="003605FD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/>
          <w:bCs/>
          <w:szCs w:val="22"/>
        </w:rPr>
      </w:pPr>
      <w:r w:rsidRPr="00337E62">
        <w:rPr>
          <w:rFonts w:cs="Calibri"/>
          <w:b/>
          <w:bCs/>
          <w:szCs w:val="22"/>
        </w:rPr>
        <w:t>RÉSOLUTION :</w:t>
      </w:r>
    </w:p>
    <w:p w14:paraId="2607D163" w14:textId="22D9CB9C" w:rsidR="003605FD" w:rsidRDefault="003605FD" w:rsidP="003605FD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szCs w:val="22"/>
        </w:rPr>
      </w:pPr>
      <w:r w:rsidRPr="00AC194F">
        <w:rPr>
          <w:rFonts w:cs="Calibri"/>
          <w:szCs w:val="22"/>
        </w:rPr>
        <w:t>Sur proposition dûment appuyée, il est</w:t>
      </w:r>
      <w:r>
        <w:rPr>
          <w:rFonts w:cs="Calibri"/>
          <w:szCs w:val="22"/>
        </w:rPr>
        <w:t xml:space="preserve"> unanimement</w:t>
      </w:r>
      <w:r w:rsidRPr="00AC194F">
        <w:rPr>
          <w:rFonts w:cs="Calibri"/>
          <w:szCs w:val="22"/>
        </w:rPr>
        <w:t xml:space="preserve"> résolu </w:t>
      </w:r>
      <w:r>
        <w:rPr>
          <w:rFonts w:cs="Calibri"/>
          <w:szCs w:val="22"/>
        </w:rPr>
        <w:t>de lever l’assemblée</w:t>
      </w:r>
      <w:r w:rsidR="000F38B3">
        <w:rPr>
          <w:rFonts w:cs="Calibri"/>
          <w:szCs w:val="22"/>
        </w:rPr>
        <w:t xml:space="preserve">, à </w:t>
      </w:r>
      <w:r w:rsidR="007D40D2">
        <w:rPr>
          <w:rFonts w:cs="Calibri"/>
          <w:szCs w:val="22"/>
        </w:rPr>
        <w:t>16h25</w:t>
      </w:r>
      <w:r w:rsidR="00BF32B3">
        <w:rPr>
          <w:rFonts w:cs="Calibri"/>
          <w:szCs w:val="22"/>
        </w:rPr>
        <w:t>.</w:t>
      </w:r>
    </w:p>
    <w:p w14:paraId="14F877DE" w14:textId="5F1C6709" w:rsidR="003605FD" w:rsidRPr="00965C0D" w:rsidRDefault="003605FD" w:rsidP="00BD2484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Proposée par Mme</w:t>
      </w:r>
      <w:r w:rsidR="00A3317D">
        <w:rPr>
          <w:rFonts w:cs="Calibri"/>
          <w:b/>
          <w:szCs w:val="22"/>
        </w:rPr>
        <w:t xml:space="preserve"> </w:t>
      </w:r>
      <w:r w:rsidR="007D40D2">
        <w:rPr>
          <w:rFonts w:cs="Calibri"/>
          <w:b/>
          <w:szCs w:val="22"/>
        </w:rPr>
        <w:t>Nathalie Boisvert</w:t>
      </w:r>
      <w:r>
        <w:rPr>
          <w:rFonts w:cs="Calibri"/>
          <w:b/>
          <w:szCs w:val="22"/>
        </w:rPr>
        <w:t xml:space="preserve"> </w:t>
      </w:r>
      <w:r w:rsidR="00BD2484">
        <w:rPr>
          <w:rFonts w:cs="Calibri"/>
          <w:b/>
          <w:szCs w:val="22"/>
        </w:rPr>
        <w:br/>
      </w:r>
      <w:r>
        <w:rPr>
          <w:rFonts w:cs="Calibri"/>
          <w:b/>
          <w:szCs w:val="22"/>
        </w:rPr>
        <w:t>Adoptée à l’unanimité</w:t>
      </w:r>
      <w:r w:rsidR="00BF32B3">
        <w:rPr>
          <w:rFonts w:cs="Calibri"/>
          <w:b/>
          <w:szCs w:val="22"/>
        </w:rPr>
        <w:t>.</w:t>
      </w:r>
    </w:p>
    <w:p w14:paraId="1B1B3C45" w14:textId="5511FF84" w:rsidR="003605FD" w:rsidRPr="006A4534" w:rsidRDefault="004C7E43" w:rsidP="003605FD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</w:rPr>
      </w:pPr>
      <w:r w:rsidRPr="006A4534">
        <w:rPr>
          <w:rFonts w:cs="Calibri"/>
          <w:b/>
          <w:sz w:val="20"/>
          <w:szCs w:val="22"/>
        </w:rPr>
        <w:t>AGA-2022-09-26</w:t>
      </w:r>
      <w:r w:rsidR="003605FD" w:rsidRPr="006A4534">
        <w:rPr>
          <w:rFonts w:cs="Calibri"/>
          <w:b/>
          <w:sz w:val="20"/>
          <w:szCs w:val="22"/>
        </w:rPr>
        <w:t>-00</w:t>
      </w:r>
      <w:r w:rsidR="00991F33" w:rsidRPr="006A4534">
        <w:rPr>
          <w:rFonts w:cs="Calibri"/>
          <w:b/>
          <w:sz w:val="20"/>
          <w:szCs w:val="22"/>
        </w:rPr>
        <w:t>7</w:t>
      </w:r>
    </w:p>
    <w:p w14:paraId="591A0B35" w14:textId="572CD7BB" w:rsidR="00F01EFE" w:rsidRDefault="00F01EFE" w:rsidP="00AB475A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  <w:b/>
          <w:sz w:val="20"/>
          <w:szCs w:val="22"/>
        </w:rPr>
      </w:pPr>
    </w:p>
    <w:p w14:paraId="6E5CF4DA" w14:textId="38C0F1CB" w:rsidR="00F01EFE" w:rsidRDefault="00F01EFE" w:rsidP="00AB475A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  <w:b/>
          <w:sz w:val="20"/>
          <w:szCs w:val="22"/>
        </w:rPr>
      </w:pPr>
    </w:p>
    <w:p w14:paraId="11F8F30D" w14:textId="1D7BED85" w:rsidR="00F01EFE" w:rsidRDefault="00F01EFE" w:rsidP="00F01EFE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/>
          <w:sz w:val="20"/>
          <w:szCs w:val="22"/>
        </w:rPr>
      </w:pPr>
      <w:r>
        <w:rPr>
          <w:rFonts w:cs="Calibri"/>
          <w:b/>
          <w:sz w:val="20"/>
          <w:szCs w:val="22"/>
        </w:rPr>
        <w:tab/>
      </w:r>
    </w:p>
    <w:p w14:paraId="3653D23F" w14:textId="7BCC768E" w:rsidR="00F01EFE" w:rsidRPr="001A1B88" w:rsidRDefault="001A1B88" w:rsidP="008B2840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  <w:r w:rsidRPr="001A1B88">
        <w:rPr>
          <w:rFonts w:cs="Calibri"/>
          <w:bCs/>
          <w:sz w:val="20"/>
          <w:szCs w:val="22"/>
        </w:rPr>
        <w:tab/>
      </w:r>
      <w:r w:rsidR="00421B8E">
        <w:rPr>
          <w:rFonts w:cs="Calibri"/>
          <w:bCs/>
          <w:sz w:val="20"/>
          <w:szCs w:val="22"/>
        </w:rPr>
        <w:t>Pr</w:t>
      </w:r>
      <w:r w:rsidR="008B2840">
        <w:rPr>
          <w:rFonts w:cs="Calibri"/>
          <w:bCs/>
          <w:sz w:val="20"/>
          <w:szCs w:val="22"/>
        </w:rPr>
        <w:t>ésidente de l’assemblée</w:t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="008B2840">
        <w:rPr>
          <w:rFonts w:cs="Calibri"/>
          <w:bCs/>
          <w:sz w:val="20"/>
          <w:szCs w:val="22"/>
        </w:rPr>
        <w:t>Secrétaire de l’assemblée</w:t>
      </w:r>
    </w:p>
    <w:p w14:paraId="4B079DE7" w14:textId="7E4196B5" w:rsidR="001A1B88" w:rsidRPr="001A1B88" w:rsidRDefault="001A1B88" w:rsidP="00F01EFE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</w:p>
    <w:p w14:paraId="353F9E42" w14:textId="7344F988" w:rsidR="001A1B88" w:rsidRDefault="00F4150E" w:rsidP="00F01EFE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  <w:r>
        <w:rPr>
          <w:rFonts w:cs="Calibri"/>
          <w:bCs/>
          <w:sz w:val="20"/>
          <w:szCs w:val="22"/>
        </w:rPr>
        <w:tab/>
      </w:r>
    </w:p>
    <w:p w14:paraId="784CFAAB" w14:textId="2B6F0D76" w:rsidR="001A1B88" w:rsidRPr="001A1B88" w:rsidRDefault="001A1B88" w:rsidP="00F4150E">
      <w:pPr>
        <w:pStyle w:val="En-tte"/>
        <w:tabs>
          <w:tab w:val="clear" w:pos="4320"/>
          <w:tab w:val="clear" w:pos="8640"/>
        </w:tabs>
        <w:jc w:val="both"/>
        <w:rPr>
          <w:rFonts w:cs="Calibri"/>
          <w:bCs/>
          <w:sz w:val="20"/>
          <w:szCs w:val="22"/>
        </w:rPr>
      </w:pPr>
    </w:p>
    <w:p w14:paraId="1D569ACE" w14:textId="7B9179FB" w:rsidR="00C3150E" w:rsidRPr="0095142D" w:rsidRDefault="001A1B88" w:rsidP="0095142D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  <w:r w:rsidRPr="001A1B88">
        <w:rPr>
          <w:rFonts w:cs="Calibri"/>
          <w:bCs/>
          <w:sz w:val="20"/>
          <w:szCs w:val="22"/>
        </w:rPr>
        <w:tab/>
      </w:r>
      <w:proofErr w:type="spellStart"/>
      <w:r w:rsidRPr="001A1B88">
        <w:rPr>
          <w:rFonts w:cs="Calibri"/>
          <w:bCs/>
          <w:sz w:val="20"/>
          <w:szCs w:val="22"/>
        </w:rPr>
        <w:t>Louiselle</w:t>
      </w:r>
      <w:proofErr w:type="spellEnd"/>
      <w:r w:rsidRPr="001A1B88">
        <w:rPr>
          <w:rFonts w:cs="Calibri"/>
          <w:bCs/>
          <w:sz w:val="20"/>
          <w:szCs w:val="22"/>
        </w:rPr>
        <w:t xml:space="preserve"> Luneau</w:t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="00D265B1">
        <w:rPr>
          <w:rFonts w:cs="Calibri"/>
          <w:bCs/>
          <w:sz w:val="20"/>
          <w:szCs w:val="22"/>
        </w:rPr>
        <w:t>Isabelle Dion</w:t>
      </w:r>
    </w:p>
    <w:sectPr w:rsidR="00C3150E" w:rsidRPr="0095142D" w:rsidSect="00AE0212">
      <w:footerReference w:type="default" r:id="rId12"/>
      <w:pgSz w:w="12240" w:h="15840"/>
      <w:pgMar w:top="1135" w:right="1041" w:bottom="567" w:left="1560" w:header="706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2FCE" w14:textId="77777777" w:rsidR="002F5408" w:rsidRDefault="002F5408" w:rsidP="003466C0">
      <w:r>
        <w:separator/>
      </w:r>
    </w:p>
  </w:endnote>
  <w:endnote w:type="continuationSeparator" w:id="0">
    <w:p w14:paraId="5909761B" w14:textId="77777777" w:rsidR="002F5408" w:rsidRDefault="002F5408" w:rsidP="0034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CE3" w14:textId="7418BDBD" w:rsidR="007C75F3" w:rsidRDefault="007C75F3" w:rsidP="0024022F">
    <w:pPr>
      <w:pStyle w:val="Pieddepage"/>
      <w:pBdr>
        <w:top w:val="single" w:sz="4" w:space="1" w:color="808080" w:themeColor="background1" w:themeShade="80"/>
      </w:pBdr>
      <w:jc w:val="both"/>
      <w:rPr>
        <w:b/>
        <w:i/>
        <w:noProof/>
        <w:color w:val="7F7F7F" w:themeColor="text1" w:themeTint="80"/>
        <w:sz w:val="18"/>
        <w:szCs w:val="18"/>
        <w:lang w:val="fr-FR"/>
      </w:rPr>
    </w:pPr>
    <w:r w:rsidRPr="006D4196">
      <w:rPr>
        <w:b/>
        <w:i/>
        <w:noProof/>
        <w:color w:val="7F7F7F" w:themeColor="text1" w:themeTint="80"/>
        <w:sz w:val="18"/>
        <w:szCs w:val="18"/>
        <w:lang w:eastAsia="fr-CA"/>
      </w:rPr>
      <w:drawing>
        <wp:anchor distT="0" distB="0" distL="114300" distR="114300" simplePos="0" relativeHeight="251666432" behindDoc="1" locked="0" layoutInCell="1" allowOverlap="1" wp14:anchorId="0F565D45" wp14:editId="6444632B">
          <wp:simplePos x="0" y="0"/>
          <wp:positionH relativeFrom="column">
            <wp:posOffset>-626745</wp:posOffset>
          </wp:positionH>
          <wp:positionV relativeFrom="paragraph">
            <wp:posOffset>-325755</wp:posOffset>
          </wp:positionV>
          <wp:extent cx="917575" cy="762635"/>
          <wp:effectExtent l="0" t="0" r="0" b="0"/>
          <wp:wrapThrough wrapText="bothSides">
            <wp:wrapPolygon edited="1">
              <wp:start x="-1570" y="8093"/>
              <wp:lineTo x="0" y="21042"/>
              <wp:lineTo x="21077" y="21042"/>
              <wp:lineTo x="21600" y="9982"/>
              <wp:lineTo x="-1570" y="8093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ôle_P seulem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67" r="13369" b="31429"/>
                  <a:stretch/>
                </pic:blipFill>
                <pic:spPr bwMode="auto">
                  <a:xfrm>
                    <a:off x="0" y="0"/>
                    <a:ext cx="917575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7F7F7F" w:themeColor="text1" w:themeTint="80"/>
        <w:sz w:val="18"/>
        <w:szCs w:val="18"/>
      </w:rPr>
      <w:t xml:space="preserve">ESPACE EC </w:t>
    </w:r>
    <w:r w:rsidR="00BF184D">
      <w:rPr>
        <w:b/>
        <w:i/>
        <w:color w:val="7F7F7F" w:themeColor="text1" w:themeTint="80"/>
        <w:sz w:val="18"/>
        <w:szCs w:val="18"/>
      </w:rPr>
      <w:t>–</w:t>
    </w:r>
    <w:r>
      <w:rPr>
        <w:b/>
        <w:i/>
        <w:color w:val="7F7F7F" w:themeColor="text1" w:themeTint="80"/>
        <w:sz w:val="18"/>
        <w:szCs w:val="18"/>
      </w:rPr>
      <w:t xml:space="preserve"> </w:t>
    </w:r>
    <w:r w:rsidR="00BF184D">
      <w:rPr>
        <w:b/>
        <w:i/>
        <w:color w:val="7F7F7F" w:themeColor="text1" w:themeTint="80"/>
        <w:sz w:val="18"/>
        <w:szCs w:val="18"/>
      </w:rPr>
      <w:t>AGA 20</w:t>
    </w:r>
    <w:r w:rsidR="008B7540">
      <w:rPr>
        <w:b/>
        <w:i/>
        <w:color w:val="7F7F7F" w:themeColor="text1" w:themeTint="80"/>
        <w:sz w:val="18"/>
        <w:szCs w:val="18"/>
      </w:rPr>
      <w:t>2</w:t>
    </w:r>
    <w:r w:rsidR="004C7E43">
      <w:rPr>
        <w:b/>
        <w:i/>
        <w:color w:val="7F7F7F" w:themeColor="text1" w:themeTint="80"/>
        <w:sz w:val="18"/>
        <w:szCs w:val="18"/>
      </w:rPr>
      <w:t>2-09-26</w:t>
    </w:r>
    <w:r>
      <w:rPr>
        <w:b/>
        <w:i/>
        <w:color w:val="7F7F7F" w:themeColor="text1" w:themeTint="80"/>
        <w:sz w:val="18"/>
        <w:szCs w:val="18"/>
      </w:rPr>
      <w:tab/>
    </w:r>
    <w:r>
      <w:rPr>
        <w:b/>
        <w:i/>
        <w:color w:val="7F7F7F" w:themeColor="text1" w:themeTint="80"/>
        <w:sz w:val="18"/>
        <w:szCs w:val="18"/>
      </w:rPr>
      <w:tab/>
    </w:r>
    <w:r w:rsidRPr="006D4196">
      <w:rPr>
        <w:b/>
        <w:i/>
        <w:color w:val="7F7F7F" w:themeColor="text1" w:themeTint="80"/>
        <w:sz w:val="18"/>
        <w:szCs w:val="18"/>
        <w:lang w:val="fr-FR"/>
      </w:rPr>
      <w:t xml:space="preserve">Page </w:t>
    </w:r>
    <w:r w:rsidRPr="006D4196">
      <w:rPr>
        <w:b/>
        <w:i/>
        <w:color w:val="7F7F7F" w:themeColor="text1" w:themeTint="80"/>
        <w:sz w:val="18"/>
        <w:szCs w:val="18"/>
      </w:rPr>
      <w:fldChar w:fldCharType="begin"/>
    </w:r>
    <w:r w:rsidRPr="006D4196">
      <w:rPr>
        <w:b/>
        <w:i/>
        <w:color w:val="7F7F7F" w:themeColor="text1" w:themeTint="80"/>
        <w:sz w:val="18"/>
        <w:szCs w:val="18"/>
      </w:rPr>
      <w:instrText>PAGE  \* Arabic  \* MERGEFORMAT</w:instrText>
    </w:r>
    <w:r w:rsidRPr="006D4196">
      <w:rPr>
        <w:b/>
        <w:i/>
        <w:color w:val="7F7F7F" w:themeColor="text1" w:themeTint="80"/>
        <w:sz w:val="18"/>
        <w:szCs w:val="18"/>
      </w:rPr>
      <w:fldChar w:fldCharType="separate"/>
    </w:r>
    <w:r w:rsidRPr="009C24DB">
      <w:rPr>
        <w:b/>
        <w:i/>
        <w:noProof/>
        <w:color w:val="7F7F7F" w:themeColor="text1" w:themeTint="80"/>
        <w:sz w:val="18"/>
        <w:szCs w:val="18"/>
        <w:lang w:val="fr-FR"/>
      </w:rPr>
      <w:t>12</w:t>
    </w:r>
    <w:r w:rsidRPr="006D4196">
      <w:rPr>
        <w:b/>
        <w:i/>
        <w:color w:val="7F7F7F" w:themeColor="text1" w:themeTint="80"/>
        <w:sz w:val="18"/>
        <w:szCs w:val="18"/>
      </w:rPr>
      <w:fldChar w:fldCharType="end"/>
    </w:r>
    <w:r w:rsidRPr="006D4196">
      <w:rPr>
        <w:b/>
        <w:i/>
        <w:color w:val="7F7F7F" w:themeColor="text1" w:themeTint="80"/>
        <w:sz w:val="18"/>
        <w:szCs w:val="18"/>
        <w:lang w:val="fr-FR"/>
      </w:rPr>
      <w:t xml:space="preserve"> sur </w:t>
    </w:r>
    <w:r>
      <w:rPr>
        <w:b/>
        <w:i/>
        <w:noProof/>
        <w:color w:val="7F7F7F" w:themeColor="text1" w:themeTint="80"/>
        <w:sz w:val="18"/>
        <w:szCs w:val="18"/>
        <w:lang w:val="fr-FR"/>
      </w:rPr>
      <w:fldChar w:fldCharType="begin"/>
    </w:r>
    <w:r>
      <w:rPr>
        <w:b/>
        <w:i/>
        <w:noProof/>
        <w:color w:val="7F7F7F" w:themeColor="text1" w:themeTint="80"/>
        <w:sz w:val="18"/>
        <w:szCs w:val="18"/>
        <w:lang w:val="fr-FR"/>
      </w:rPr>
      <w:instrText>NUMPAGES  \* Arabic  \* MERGEFORMAT</w:instrText>
    </w:r>
    <w:r>
      <w:rPr>
        <w:b/>
        <w:i/>
        <w:noProof/>
        <w:color w:val="7F7F7F" w:themeColor="text1" w:themeTint="80"/>
        <w:sz w:val="18"/>
        <w:szCs w:val="18"/>
        <w:lang w:val="fr-FR"/>
      </w:rPr>
      <w:fldChar w:fldCharType="separate"/>
    </w:r>
    <w:r>
      <w:rPr>
        <w:b/>
        <w:i/>
        <w:noProof/>
        <w:color w:val="7F7F7F" w:themeColor="text1" w:themeTint="80"/>
        <w:sz w:val="18"/>
        <w:szCs w:val="18"/>
        <w:lang w:val="fr-FR"/>
      </w:rPr>
      <w:t>13</w:t>
    </w:r>
    <w:r>
      <w:rPr>
        <w:b/>
        <w:i/>
        <w:noProof/>
        <w:color w:val="7F7F7F" w:themeColor="text1" w:themeTint="80"/>
        <w:sz w:val="18"/>
        <w:szCs w:val="18"/>
        <w:lang w:val="fr-FR"/>
      </w:rPr>
      <w:fldChar w:fldCharType="end"/>
    </w:r>
  </w:p>
  <w:p w14:paraId="59B635FD" w14:textId="78100184" w:rsidR="007C75F3" w:rsidRPr="00F21F4C" w:rsidRDefault="007C75F3" w:rsidP="009B7270">
    <w:pPr>
      <w:pStyle w:val="Pieddepage"/>
      <w:pBdr>
        <w:top w:val="single" w:sz="4" w:space="1" w:color="808080" w:themeColor="background1" w:themeShade="80"/>
      </w:pBdr>
      <w:rPr>
        <w:b/>
        <w:i/>
        <w:color w:val="7F7F7F" w:themeColor="text1" w:themeTint="80"/>
        <w:sz w:val="18"/>
        <w:szCs w:val="18"/>
      </w:rPr>
    </w:pPr>
    <w:r>
      <w:rPr>
        <w:b/>
        <w:i/>
        <w:noProof/>
        <w:color w:val="7F7F7F" w:themeColor="text1" w:themeTint="80"/>
        <w:sz w:val="18"/>
        <w:szCs w:val="18"/>
        <w:lang w:val="fr-FR"/>
      </w:rPr>
      <w:t>Espace entrepreneuriat collectif est l’un des 22 pôles d’économie sociale du Québec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72F1" w14:textId="77777777" w:rsidR="002F5408" w:rsidRDefault="002F5408" w:rsidP="003466C0">
      <w:r>
        <w:separator/>
      </w:r>
    </w:p>
  </w:footnote>
  <w:footnote w:type="continuationSeparator" w:id="0">
    <w:p w14:paraId="224E8BB5" w14:textId="77777777" w:rsidR="002F5408" w:rsidRDefault="002F5408" w:rsidP="0034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089"/>
    <w:multiLevelType w:val="hybridMultilevel"/>
    <w:tmpl w:val="9A02E1B2"/>
    <w:lvl w:ilvl="0" w:tplc="798A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0452A">
      <w:numFmt w:val="none"/>
      <w:lvlText w:val=""/>
      <w:lvlJc w:val="left"/>
      <w:pPr>
        <w:tabs>
          <w:tab w:val="num" w:pos="360"/>
        </w:tabs>
      </w:pPr>
    </w:lvl>
    <w:lvl w:ilvl="2" w:tplc="C546AF22">
      <w:numFmt w:val="none"/>
      <w:lvlText w:val=""/>
      <w:lvlJc w:val="left"/>
      <w:pPr>
        <w:tabs>
          <w:tab w:val="num" w:pos="360"/>
        </w:tabs>
      </w:pPr>
    </w:lvl>
    <w:lvl w:ilvl="3" w:tplc="1D280F3C">
      <w:numFmt w:val="none"/>
      <w:lvlText w:val=""/>
      <w:lvlJc w:val="left"/>
      <w:pPr>
        <w:tabs>
          <w:tab w:val="num" w:pos="360"/>
        </w:tabs>
      </w:pPr>
    </w:lvl>
    <w:lvl w:ilvl="4" w:tplc="C16E54EC">
      <w:numFmt w:val="none"/>
      <w:lvlText w:val=""/>
      <w:lvlJc w:val="left"/>
      <w:pPr>
        <w:tabs>
          <w:tab w:val="num" w:pos="360"/>
        </w:tabs>
      </w:pPr>
    </w:lvl>
    <w:lvl w:ilvl="5" w:tplc="3DEC0D90">
      <w:numFmt w:val="none"/>
      <w:lvlText w:val=""/>
      <w:lvlJc w:val="left"/>
      <w:pPr>
        <w:tabs>
          <w:tab w:val="num" w:pos="360"/>
        </w:tabs>
      </w:pPr>
    </w:lvl>
    <w:lvl w:ilvl="6" w:tplc="B8B450B6">
      <w:numFmt w:val="none"/>
      <w:lvlText w:val=""/>
      <w:lvlJc w:val="left"/>
      <w:pPr>
        <w:tabs>
          <w:tab w:val="num" w:pos="360"/>
        </w:tabs>
      </w:pPr>
    </w:lvl>
    <w:lvl w:ilvl="7" w:tplc="CBA294CC">
      <w:numFmt w:val="none"/>
      <w:lvlText w:val=""/>
      <w:lvlJc w:val="left"/>
      <w:pPr>
        <w:tabs>
          <w:tab w:val="num" w:pos="360"/>
        </w:tabs>
      </w:pPr>
    </w:lvl>
    <w:lvl w:ilvl="8" w:tplc="F2A4037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48654A"/>
    <w:multiLevelType w:val="hybridMultilevel"/>
    <w:tmpl w:val="322AC1A4"/>
    <w:lvl w:ilvl="0" w:tplc="4F5CC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22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6C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88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2C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AB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8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4A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0A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0918CA"/>
    <w:multiLevelType w:val="hybridMultilevel"/>
    <w:tmpl w:val="7C903938"/>
    <w:lvl w:ilvl="0" w:tplc="739E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67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0D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C4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0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C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E0C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C9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05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B469C"/>
    <w:multiLevelType w:val="hybridMultilevel"/>
    <w:tmpl w:val="B7D0186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70F0"/>
    <w:multiLevelType w:val="hybridMultilevel"/>
    <w:tmpl w:val="F1F25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EE44C3"/>
    <w:multiLevelType w:val="hybridMultilevel"/>
    <w:tmpl w:val="639AAAFA"/>
    <w:lvl w:ilvl="0" w:tplc="E3FE2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07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A5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00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E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8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E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2C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86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21008E"/>
    <w:multiLevelType w:val="hybridMultilevel"/>
    <w:tmpl w:val="B1466F46"/>
    <w:lvl w:ilvl="0" w:tplc="0C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6C0B"/>
    <w:multiLevelType w:val="hybridMultilevel"/>
    <w:tmpl w:val="F42A92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27C1"/>
    <w:multiLevelType w:val="hybridMultilevel"/>
    <w:tmpl w:val="9766B32C"/>
    <w:lvl w:ilvl="0" w:tplc="2406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EF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A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07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C7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0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25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AE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2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242307"/>
    <w:multiLevelType w:val="hybridMultilevel"/>
    <w:tmpl w:val="71EABE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835CA7"/>
    <w:multiLevelType w:val="hybridMultilevel"/>
    <w:tmpl w:val="9422807C"/>
    <w:lvl w:ilvl="0" w:tplc="839C5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5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0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28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8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4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9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41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84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CD0CAB"/>
    <w:multiLevelType w:val="hybridMultilevel"/>
    <w:tmpl w:val="46B88C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5524"/>
    <w:multiLevelType w:val="hybridMultilevel"/>
    <w:tmpl w:val="24181B2C"/>
    <w:lvl w:ilvl="0" w:tplc="FFFFFFFF">
      <w:start w:val="1"/>
      <w:numFmt w:val="decimal"/>
      <w:lvlText w:val="%1."/>
      <w:lvlJc w:val="left"/>
      <w:pPr>
        <w:ind w:left="914" w:hanging="360"/>
      </w:pPr>
    </w:lvl>
    <w:lvl w:ilvl="1" w:tplc="FFFFFFFF" w:tentative="1">
      <w:start w:val="1"/>
      <w:numFmt w:val="lowerLetter"/>
      <w:lvlText w:val="%2."/>
      <w:lvlJc w:val="left"/>
      <w:pPr>
        <w:ind w:left="1634" w:hanging="360"/>
      </w:pPr>
    </w:lvl>
    <w:lvl w:ilvl="2" w:tplc="FFFFFFFF" w:tentative="1">
      <w:start w:val="1"/>
      <w:numFmt w:val="lowerRoman"/>
      <w:lvlText w:val="%3."/>
      <w:lvlJc w:val="right"/>
      <w:pPr>
        <w:ind w:left="2354" w:hanging="180"/>
      </w:pPr>
    </w:lvl>
    <w:lvl w:ilvl="3" w:tplc="FFFFFFFF" w:tentative="1">
      <w:start w:val="1"/>
      <w:numFmt w:val="decimal"/>
      <w:lvlText w:val="%4."/>
      <w:lvlJc w:val="left"/>
      <w:pPr>
        <w:ind w:left="3074" w:hanging="360"/>
      </w:pPr>
    </w:lvl>
    <w:lvl w:ilvl="4" w:tplc="FFFFFFFF" w:tentative="1">
      <w:start w:val="1"/>
      <w:numFmt w:val="lowerLetter"/>
      <w:lvlText w:val="%5."/>
      <w:lvlJc w:val="left"/>
      <w:pPr>
        <w:ind w:left="3794" w:hanging="360"/>
      </w:pPr>
    </w:lvl>
    <w:lvl w:ilvl="5" w:tplc="FFFFFFFF" w:tentative="1">
      <w:start w:val="1"/>
      <w:numFmt w:val="lowerRoman"/>
      <w:lvlText w:val="%6."/>
      <w:lvlJc w:val="right"/>
      <w:pPr>
        <w:ind w:left="4514" w:hanging="180"/>
      </w:pPr>
    </w:lvl>
    <w:lvl w:ilvl="6" w:tplc="FFFFFFFF" w:tentative="1">
      <w:start w:val="1"/>
      <w:numFmt w:val="decimal"/>
      <w:lvlText w:val="%7."/>
      <w:lvlJc w:val="left"/>
      <w:pPr>
        <w:ind w:left="5234" w:hanging="360"/>
      </w:pPr>
    </w:lvl>
    <w:lvl w:ilvl="7" w:tplc="FFFFFFFF" w:tentative="1">
      <w:start w:val="1"/>
      <w:numFmt w:val="lowerLetter"/>
      <w:lvlText w:val="%8."/>
      <w:lvlJc w:val="left"/>
      <w:pPr>
        <w:ind w:left="5954" w:hanging="360"/>
      </w:pPr>
    </w:lvl>
    <w:lvl w:ilvl="8" w:tplc="FFFFFFFF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3" w15:restartNumberingAfterBreak="0">
    <w:nsid w:val="2C9E7819"/>
    <w:multiLevelType w:val="hybridMultilevel"/>
    <w:tmpl w:val="45BEFE42"/>
    <w:lvl w:ilvl="0" w:tplc="9D66F954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30AF6CD3"/>
    <w:multiLevelType w:val="multilevel"/>
    <w:tmpl w:val="A60CA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423B1D"/>
    <w:multiLevelType w:val="hybridMultilevel"/>
    <w:tmpl w:val="FB98BE7A"/>
    <w:lvl w:ilvl="0" w:tplc="D452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E0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6B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21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6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2B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B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4D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8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4645C4"/>
    <w:multiLevelType w:val="hybridMultilevel"/>
    <w:tmpl w:val="DBB40ADE"/>
    <w:lvl w:ilvl="0" w:tplc="F4F4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39F6"/>
    <w:multiLevelType w:val="hybridMultilevel"/>
    <w:tmpl w:val="C7B297D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714CF"/>
    <w:multiLevelType w:val="hybridMultilevel"/>
    <w:tmpl w:val="D862AA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55AF"/>
    <w:multiLevelType w:val="hybridMultilevel"/>
    <w:tmpl w:val="C11834D8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C533E"/>
    <w:multiLevelType w:val="hybridMultilevel"/>
    <w:tmpl w:val="8402C1C2"/>
    <w:lvl w:ilvl="0" w:tplc="D9AAE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A3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2A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25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8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6F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A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4B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E55AEA"/>
    <w:multiLevelType w:val="hybridMultilevel"/>
    <w:tmpl w:val="24181B2C"/>
    <w:lvl w:ilvl="0" w:tplc="0C0C000F">
      <w:start w:val="1"/>
      <w:numFmt w:val="decimal"/>
      <w:lvlText w:val="%1."/>
      <w:lvlJc w:val="left"/>
      <w:pPr>
        <w:ind w:left="914" w:hanging="360"/>
      </w:pPr>
    </w:lvl>
    <w:lvl w:ilvl="1" w:tplc="0C0C0019" w:tentative="1">
      <w:start w:val="1"/>
      <w:numFmt w:val="lowerLetter"/>
      <w:lvlText w:val="%2."/>
      <w:lvlJc w:val="left"/>
      <w:pPr>
        <w:ind w:left="1634" w:hanging="360"/>
      </w:pPr>
    </w:lvl>
    <w:lvl w:ilvl="2" w:tplc="0C0C001B" w:tentative="1">
      <w:start w:val="1"/>
      <w:numFmt w:val="lowerRoman"/>
      <w:lvlText w:val="%3."/>
      <w:lvlJc w:val="right"/>
      <w:pPr>
        <w:ind w:left="2354" w:hanging="180"/>
      </w:pPr>
    </w:lvl>
    <w:lvl w:ilvl="3" w:tplc="0C0C000F" w:tentative="1">
      <w:start w:val="1"/>
      <w:numFmt w:val="decimal"/>
      <w:lvlText w:val="%4."/>
      <w:lvlJc w:val="left"/>
      <w:pPr>
        <w:ind w:left="3074" w:hanging="360"/>
      </w:pPr>
    </w:lvl>
    <w:lvl w:ilvl="4" w:tplc="0C0C0019" w:tentative="1">
      <w:start w:val="1"/>
      <w:numFmt w:val="lowerLetter"/>
      <w:lvlText w:val="%5."/>
      <w:lvlJc w:val="left"/>
      <w:pPr>
        <w:ind w:left="3794" w:hanging="360"/>
      </w:pPr>
    </w:lvl>
    <w:lvl w:ilvl="5" w:tplc="0C0C001B" w:tentative="1">
      <w:start w:val="1"/>
      <w:numFmt w:val="lowerRoman"/>
      <w:lvlText w:val="%6."/>
      <w:lvlJc w:val="right"/>
      <w:pPr>
        <w:ind w:left="4514" w:hanging="180"/>
      </w:pPr>
    </w:lvl>
    <w:lvl w:ilvl="6" w:tplc="0C0C000F" w:tentative="1">
      <w:start w:val="1"/>
      <w:numFmt w:val="decimal"/>
      <w:lvlText w:val="%7."/>
      <w:lvlJc w:val="left"/>
      <w:pPr>
        <w:ind w:left="5234" w:hanging="360"/>
      </w:pPr>
    </w:lvl>
    <w:lvl w:ilvl="7" w:tplc="0C0C0019" w:tentative="1">
      <w:start w:val="1"/>
      <w:numFmt w:val="lowerLetter"/>
      <w:lvlText w:val="%8."/>
      <w:lvlJc w:val="left"/>
      <w:pPr>
        <w:ind w:left="5954" w:hanging="360"/>
      </w:pPr>
    </w:lvl>
    <w:lvl w:ilvl="8" w:tplc="0C0C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2" w15:restartNumberingAfterBreak="0">
    <w:nsid w:val="4A590134"/>
    <w:multiLevelType w:val="hybridMultilevel"/>
    <w:tmpl w:val="FFA610CC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2843CF"/>
    <w:multiLevelType w:val="hybridMultilevel"/>
    <w:tmpl w:val="22380448"/>
    <w:lvl w:ilvl="0" w:tplc="9DE04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347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A0F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AE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0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25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6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2B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8C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ED92812"/>
    <w:multiLevelType w:val="hybridMultilevel"/>
    <w:tmpl w:val="F1167E84"/>
    <w:lvl w:ilvl="0" w:tplc="0C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i/>
        <w:sz w:val="20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837586"/>
    <w:multiLevelType w:val="multilevel"/>
    <w:tmpl w:val="A60CA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FC3180"/>
    <w:multiLevelType w:val="hybridMultilevel"/>
    <w:tmpl w:val="33243752"/>
    <w:lvl w:ilvl="0" w:tplc="05CCC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16C1D"/>
    <w:multiLevelType w:val="hybridMultilevel"/>
    <w:tmpl w:val="D1509A30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DD5D2C"/>
    <w:multiLevelType w:val="hybridMultilevel"/>
    <w:tmpl w:val="3EA22B1C"/>
    <w:lvl w:ilvl="0" w:tplc="2F263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45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6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0F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C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A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C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0B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A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A13D4D"/>
    <w:multiLevelType w:val="hybridMultilevel"/>
    <w:tmpl w:val="ED8E072C"/>
    <w:lvl w:ilvl="0" w:tplc="A7969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A3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4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68E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C8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E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4E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4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0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F923E62"/>
    <w:multiLevelType w:val="hybridMultilevel"/>
    <w:tmpl w:val="2C8C3DCE"/>
    <w:lvl w:ilvl="0" w:tplc="798A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0452A">
      <w:numFmt w:val="none"/>
      <w:lvlText w:val=""/>
      <w:lvlJc w:val="left"/>
      <w:pPr>
        <w:tabs>
          <w:tab w:val="num" w:pos="360"/>
        </w:tabs>
      </w:pPr>
    </w:lvl>
    <w:lvl w:ilvl="2" w:tplc="C546AF22">
      <w:numFmt w:val="none"/>
      <w:lvlText w:val=""/>
      <w:lvlJc w:val="left"/>
      <w:pPr>
        <w:tabs>
          <w:tab w:val="num" w:pos="360"/>
        </w:tabs>
      </w:pPr>
    </w:lvl>
    <w:lvl w:ilvl="3" w:tplc="1D280F3C">
      <w:numFmt w:val="none"/>
      <w:lvlText w:val=""/>
      <w:lvlJc w:val="left"/>
      <w:pPr>
        <w:tabs>
          <w:tab w:val="num" w:pos="360"/>
        </w:tabs>
      </w:pPr>
    </w:lvl>
    <w:lvl w:ilvl="4" w:tplc="C16E54EC">
      <w:numFmt w:val="none"/>
      <w:lvlText w:val=""/>
      <w:lvlJc w:val="left"/>
      <w:pPr>
        <w:tabs>
          <w:tab w:val="num" w:pos="360"/>
        </w:tabs>
      </w:pPr>
    </w:lvl>
    <w:lvl w:ilvl="5" w:tplc="3DEC0D90">
      <w:numFmt w:val="none"/>
      <w:lvlText w:val=""/>
      <w:lvlJc w:val="left"/>
      <w:pPr>
        <w:tabs>
          <w:tab w:val="num" w:pos="360"/>
        </w:tabs>
      </w:pPr>
    </w:lvl>
    <w:lvl w:ilvl="6" w:tplc="B8B450B6">
      <w:numFmt w:val="none"/>
      <w:lvlText w:val=""/>
      <w:lvlJc w:val="left"/>
      <w:pPr>
        <w:tabs>
          <w:tab w:val="num" w:pos="360"/>
        </w:tabs>
      </w:pPr>
    </w:lvl>
    <w:lvl w:ilvl="7" w:tplc="CBA294CC">
      <w:numFmt w:val="none"/>
      <w:lvlText w:val=""/>
      <w:lvlJc w:val="left"/>
      <w:pPr>
        <w:tabs>
          <w:tab w:val="num" w:pos="360"/>
        </w:tabs>
      </w:pPr>
    </w:lvl>
    <w:lvl w:ilvl="8" w:tplc="F2A4037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2262797"/>
    <w:multiLevelType w:val="hybridMultilevel"/>
    <w:tmpl w:val="87A65542"/>
    <w:lvl w:ilvl="0" w:tplc="0C0C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49229C"/>
    <w:multiLevelType w:val="multilevel"/>
    <w:tmpl w:val="B7469744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i w:val="0"/>
      </w:rPr>
    </w:lvl>
    <w:lvl w:ilvl="1">
      <w:start w:val="1"/>
      <w:numFmt w:val="decimal"/>
      <w:pStyle w:val="Style3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6C861EFF"/>
    <w:multiLevelType w:val="hybridMultilevel"/>
    <w:tmpl w:val="2C8C3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FAD2160"/>
    <w:multiLevelType w:val="hybridMultilevel"/>
    <w:tmpl w:val="200CDC7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F2D1B"/>
    <w:multiLevelType w:val="hybridMultilevel"/>
    <w:tmpl w:val="62084630"/>
    <w:lvl w:ilvl="0" w:tplc="9D66F954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867007"/>
    <w:multiLevelType w:val="hybridMultilevel"/>
    <w:tmpl w:val="24181B2C"/>
    <w:lvl w:ilvl="0" w:tplc="0C0C000F">
      <w:start w:val="1"/>
      <w:numFmt w:val="decimal"/>
      <w:lvlText w:val="%1."/>
      <w:lvlJc w:val="left"/>
      <w:pPr>
        <w:ind w:left="914" w:hanging="360"/>
      </w:pPr>
    </w:lvl>
    <w:lvl w:ilvl="1" w:tplc="0C0C0019" w:tentative="1">
      <w:start w:val="1"/>
      <w:numFmt w:val="lowerLetter"/>
      <w:lvlText w:val="%2."/>
      <w:lvlJc w:val="left"/>
      <w:pPr>
        <w:ind w:left="1634" w:hanging="360"/>
      </w:pPr>
    </w:lvl>
    <w:lvl w:ilvl="2" w:tplc="0C0C001B" w:tentative="1">
      <w:start w:val="1"/>
      <w:numFmt w:val="lowerRoman"/>
      <w:lvlText w:val="%3."/>
      <w:lvlJc w:val="right"/>
      <w:pPr>
        <w:ind w:left="2354" w:hanging="180"/>
      </w:pPr>
    </w:lvl>
    <w:lvl w:ilvl="3" w:tplc="0C0C000F" w:tentative="1">
      <w:start w:val="1"/>
      <w:numFmt w:val="decimal"/>
      <w:lvlText w:val="%4."/>
      <w:lvlJc w:val="left"/>
      <w:pPr>
        <w:ind w:left="3074" w:hanging="360"/>
      </w:pPr>
    </w:lvl>
    <w:lvl w:ilvl="4" w:tplc="0C0C0019" w:tentative="1">
      <w:start w:val="1"/>
      <w:numFmt w:val="lowerLetter"/>
      <w:lvlText w:val="%5."/>
      <w:lvlJc w:val="left"/>
      <w:pPr>
        <w:ind w:left="3794" w:hanging="360"/>
      </w:pPr>
    </w:lvl>
    <w:lvl w:ilvl="5" w:tplc="0C0C001B" w:tentative="1">
      <w:start w:val="1"/>
      <w:numFmt w:val="lowerRoman"/>
      <w:lvlText w:val="%6."/>
      <w:lvlJc w:val="right"/>
      <w:pPr>
        <w:ind w:left="4514" w:hanging="180"/>
      </w:pPr>
    </w:lvl>
    <w:lvl w:ilvl="6" w:tplc="0C0C000F" w:tentative="1">
      <w:start w:val="1"/>
      <w:numFmt w:val="decimal"/>
      <w:lvlText w:val="%7."/>
      <w:lvlJc w:val="left"/>
      <w:pPr>
        <w:ind w:left="5234" w:hanging="360"/>
      </w:pPr>
    </w:lvl>
    <w:lvl w:ilvl="7" w:tplc="0C0C0019" w:tentative="1">
      <w:start w:val="1"/>
      <w:numFmt w:val="lowerLetter"/>
      <w:lvlText w:val="%8."/>
      <w:lvlJc w:val="left"/>
      <w:pPr>
        <w:ind w:left="5954" w:hanging="360"/>
      </w:pPr>
    </w:lvl>
    <w:lvl w:ilvl="8" w:tplc="0C0C001B" w:tentative="1">
      <w:start w:val="1"/>
      <w:numFmt w:val="lowerRoman"/>
      <w:lvlText w:val="%9."/>
      <w:lvlJc w:val="right"/>
      <w:pPr>
        <w:ind w:left="6674" w:hanging="180"/>
      </w:pPr>
    </w:lvl>
  </w:abstractNum>
  <w:num w:numId="1" w16cid:durableId="1581518854">
    <w:abstractNumId w:val="32"/>
  </w:num>
  <w:num w:numId="2" w16cid:durableId="521404794">
    <w:abstractNumId w:val="25"/>
  </w:num>
  <w:num w:numId="3" w16cid:durableId="3824284">
    <w:abstractNumId w:val="27"/>
  </w:num>
  <w:num w:numId="4" w16cid:durableId="938833713">
    <w:abstractNumId w:val="24"/>
  </w:num>
  <w:num w:numId="5" w16cid:durableId="63382231">
    <w:abstractNumId w:val="13"/>
  </w:num>
  <w:num w:numId="6" w16cid:durableId="1100755441">
    <w:abstractNumId w:val="22"/>
  </w:num>
  <w:num w:numId="7" w16cid:durableId="1155218218">
    <w:abstractNumId w:val="35"/>
  </w:num>
  <w:num w:numId="8" w16cid:durableId="449250373">
    <w:abstractNumId w:val="31"/>
  </w:num>
  <w:num w:numId="9" w16cid:durableId="1461068678">
    <w:abstractNumId w:val="14"/>
  </w:num>
  <w:num w:numId="10" w16cid:durableId="1885368084">
    <w:abstractNumId w:val="6"/>
  </w:num>
  <w:num w:numId="11" w16cid:durableId="524295797">
    <w:abstractNumId w:val="4"/>
  </w:num>
  <w:num w:numId="12" w16cid:durableId="1782603123">
    <w:abstractNumId w:val="9"/>
  </w:num>
  <w:num w:numId="13" w16cid:durableId="33502621">
    <w:abstractNumId w:val="0"/>
  </w:num>
  <w:num w:numId="14" w16cid:durableId="787234619">
    <w:abstractNumId w:val="30"/>
  </w:num>
  <w:num w:numId="15" w16cid:durableId="429350511">
    <w:abstractNumId w:val="18"/>
  </w:num>
  <w:num w:numId="16" w16cid:durableId="769855556">
    <w:abstractNumId w:val="3"/>
  </w:num>
  <w:num w:numId="17" w16cid:durableId="390273382">
    <w:abstractNumId w:val="19"/>
  </w:num>
  <w:num w:numId="18" w16cid:durableId="1936284779">
    <w:abstractNumId w:val="17"/>
  </w:num>
  <w:num w:numId="19" w16cid:durableId="1124663363">
    <w:abstractNumId w:val="34"/>
  </w:num>
  <w:num w:numId="20" w16cid:durableId="1887444755">
    <w:abstractNumId w:val="11"/>
  </w:num>
  <w:num w:numId="21" w16cid:durableId="1386182241">
    <w:abstractNumId w:val="21"/>
  </w:num>
  <w:num w:numId="22" w16cid:durableId="1249773546">
    <w:abstractNumId w:val="36"/>
  </w:num>
  <w:num w:numId="23" w16cid:durableId="480733846">
    <w:abstractNumId w:val="12"/>
  </w:num>
  <w:num w:numId="24" w16cid:durableId="1751849022">
    <w:abstractNumId w:val="2"/>
  </w:num>
  <w:num w:numId="25" w16cid:durableId="1148982710">
    <w:abstractNumId w:val="28"/>
  </w:num>
  <w:num w:numId="26" w16cid:durableId="1695841703">
    <w:abstractNumId w:val="8"/>
  </w:num>
  <w:num w:numId="27" w16cid:durableId="1273590302">
    <w:abstractNumId w:val="20"/>
  </w:num>
  <w:num w:numId="28" w16cid:durableId="1502355652">
    <w:abstractNumId w:val="1"/>
  </w:num>
  <w:num w:numId="29" w16cid:durableId="699010855">
    <w:abstractNumId w:val="16"/>
  </w:num>
  <w:num w:numId="30" w16cid:durableId="1811285614">
    <w:abstractNumId w:val="7"/>
  </w:num>
  <w:num w:numId="31" w16cid:durableId="1214467759">
    <w:abstractNumId w:val="33"/>
  </w:num>
  <w:num w:numId="32" w16cid:durableId="950819624">
    <w:abstractNumId w:val="5"/>
  </w:num>
  <w:num w:numId="33" w16cid:durableId="1386487990">
    <w:abstractNumId w:val="23"/>
  </w:num>
  <w:num w:numId="34" w16cid:durableId="619645910">
    <w:abstractNumId w:val="10"/>
  </w:num>
  <w:num w:numId="35" w16cid:durableId="1436902403">
    <w:abstractNumId w:val="15"/>
  </w:num>
  <w:num w:numId="36" w16cid:durableId="1476530599">
    <w:abstractNumId w:val="29"/>
  </w:num>
  <w:num w:numId="37" w16cid:durableId="105357948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B6"/>
    <w:rsid w:val="00000F3F"/>
    <w:rsid w:val="00000F9A"/>
    <w:rsid w:val="00000FCC"/>
    <w:rsid w:val="000015EE"/>
    <w:rsid w:val="0000172A"/>
    <w:rsid w:val="00001BAC"/>
    <w:rsid w:val="00001BBF"/>
    <w:rsid w:val="00001EC8"/>
    <w:rsid w:val="00001FA7"/>
    <w:rsid w:val="0000206E"/>
    <w:rsid w:val="000023CC"/>
    <w:rsid w:val="000026C1"/>
    <w:rsid w:val="00002727"/>
    <w:rsid w:val="00002A6F"/>
    <w:rsid w:val="00002B30"/>
    <w:rsid w:val="00002B7B"/>
    <w:rsid w:val="00002C74"/>
    <w:rsid w:val="000031DD"/>
    <w:rsid w:val="0000322C"/>
    <w:rsid w:val="0000323D"/>
    <w:rsid w:val="00003939"/>
    <w:rsid w:val="00003A56"/>
    <w:rsid w:val="00003A65"/>
    <w:rsid w:val="00004401"/>
    <w:rsid w:val="0000484D"/>
    <w:rsid w:val="00005145"/>
    <w:rsid w:val="000063EE"/>
    <w:rsid w:val="000066B1"/>
    <w:rsid w:val="000068EE"/>
    <w:rsid w:val="00006AE2"/>
    <w:rsid w:val="00006B9D"/>
    <w:rsid w:val="00007067"/>
    <w:rsid w:val="00007236"/>
    <w:rsid w:val="000072F1"/>
    <w:rsid w:val="00007395"/>
    <w:rsid w:val="00007431"/>
    <w:rsid w:val="000076B4"/>
    <w:rsid w:val="00007760"/>
    <w:rsid w:val="00007B43"/>
    <w:rsid w:val="00007D49"/>
    <w:rsid w:val="00007DE3"/>
    <w:rsid w:val="00007E75"/>
    <w:rsid w:val="000100F3"/>
    <w:rsid w:val="00010267"/>
    <w:rsid w:val="0001068B"/>
    <w:rsid w:val="00010713"/>
    <w:rsid w:val="00010F89"/>
    <w:rsid w:val="0001106A"/>
    <w:rsid w:val="00011632"/>
    <w:rsid w:val="00011782"/>
    <w:rsid w:val="00011A34"/>
    <w:rsid w:val="00011A38"/>
    <w:rsid w:val="00011FCE"/>
    <w:rsid w:val="00012074"/>
    <w:rsid w:val="0001263C"/>
    <w:rsid w:val="00012AB1"/>
    <w:rsid w:val="00013036"/>
    <w:rsid w:val="00013561"/>
    <w:rsid w:val="00013659"/>
    <w:rsid w:val="0001384C"/>
    <w:rsid w:val="00013AF6"/>
    <w:rsid w:val="00013F87"/>
    <w:rsid w:val="000141F8"/>
    <w:rsid w:val="00014FE6"/>
    <w:rsid w:val="0001509B"/>
    <w:rsid w:val="000150C2"/>
    <w:rsid w:val="00015223"/>
    <w:rsid w:val="000153EE"/>
    <w:rsid w:val="00015740"/>
    <w:rsid w:val="0001582F"/>
    <w:rsid w:val="00015C0E"/>
    <w:rsid w:val="00015D90"/>
    <w:rsid w:val="000168DD"/>
    <w:rsid w:val="00016901"/>
    <w:rsid w:val="00016C93"/>
    <w:rsid w:val="00016DB7"/>
    <w:rsid w:val="00016DF0"/>
    <w:rsid w:val="00017110"/>
    <w:rsid w:val="00017538"/>
    <w:rsid w:val="000179E9"/>
    <w:rsid w:val="00017ACE"/>
    <w:rsid w:val="00017AE4"/>
    <w:rsid w:val="00017FED"/>
    <w:rsid w:val="00020035"/>
    <w:rsid w:val="0002030F"/>
    <w:rsid w:val="00020866"/>
    <w:rsid w:val="0002092F"/>
    <w:rsid w:val="00021B70"/>
    <w:rsid w:val="00022E32"/>
    <w:rsid w:val="00022E95"/>
    <w:rsid w:val="00023198"/>
    <w:rsid w:val="00023222"/>
    <w:rsid w:val="000234FE"/>
    <w:rsid w:val="00023B07"/>
    <w:rsid w:val="00023EEC"/>
    <w:rsid w:val="00023FD7"/>
    <w:rsid w:val="00024237"/>
    <w:rsid w:val="000242E9"/>
    <w:rsid w:val="000242F3"/>
    <w:rsid w:val="00024F0C"/>
    <w:rsid w:val="00025987"/>
    <w:rsid w:val="00025C69"/>
    <w:rsid w:val="00025F71"/>
    <w:rsid w:val="000261C9"/>
    <w:rsid w:val="0002628D"/>
    <w:rsid w:val="00026697"/>
    <w:rsid w:val="000269DA"/>
    <w:rsid w:val="000274A6"/>
    <w:rsid w:val="00027BA1"/>
    <w:rsid w:val="00027D70"/>
    <w:rsid w:val="00027F19"/>
    <w:rsid w:val="0003005D"/>
    <w:rsid w:val="00030543"/>
    <w:rsid w:val="0003055E"/>
    <w:rsid w:val="0003064B"/>
    <w:rsid w:val="00030BCE"/>
    <w:rsid w:val="00030D5D"/>
    <w:rsid w:val="000310C6"/>
    <w:rsid w:val="000315E1"/>
    <w:rsid w:val="00031669"/>
    <w:rsid w:val="00031972"/>
    <w:rsid w:val="00032353"/>
    <w:rsid w:val="0003289B"/>
    <w:rsid w:val="00033875"/>
    <w:rsid w:val="00033E22"/>
    <w:rsid w:val="000342E0"/>
    <w:rsid w:val="00034672"/>
    <w:rsid w:val="00034A03"/>
    <w:rsid w:val="0003557F"/>
    <w:rsid w:val="00035D83"/>
    <w:rsid w:val="000363BE"/>
    <w:rsid w:val="000366FF"/>
    <w:rsid w:val="000369B1"/>
    <w:rsid w:val="000369C2"/>
    <w:rsid w:val="00036D3C"/>
    <w:rsid w:val="00036EE0"/>
    <w:rsid w:val="000376D2"/>
    <w:rsid w:val="0004015C"/>
    <w:rsid w:val="00040CA1"/>
    <w:rsid w:val="00041D12"/>
    <w:rsid w:val="0004215F"/>
    <w:rsid w:val="000426FD"/>
    <w:rsid w:val="00042753"/>
    <w:rsid w:val="0004290F"/>
    <w:rsid w:val="0004324F"/>
    <w:rsid w:val="000433AC"/>
    <w:rsid w:val="000434A6"/>
    <w:rsid w:val="000436F5"/>
    <w:rsid w:val="00043CE1"/>
    <w:rsid w:val="00044509"/>
    <w:rsid w:val="00044619"/>
    <w:rsid w:val="00044B2C"/>
    <w:rsid w:val="00044CAD"/>
    <w:rsid w:val="00044FB3"/>
    <w:rsid w:val="0004566E"/>
    <w:rsid w:val="00045671"/>
    <w:rsid w:val="00045F7E"/>
    <w:rsid w:val="00046089"/>
    <w:rsid w:val="000462B2"/>
    <w:rsid w:val="0004644E"/>
    <w:rsid w:val="000464A7"/>
    <w:rsid w:val="00046E12"/>
    <w:rsid w:val="00047267"/>
    <w:rsid w:val="0004743F"/>
    <w:rsid w:val="000500FA"/>
    <w:rsid w:val="00050B9B"/>
    <w:rsid w:val="00051214"/>
    <w:rsid w:val="0005147D"/>
    <w:rsid w:val="00051ACF"/>
    <w:rsid w:val="00051FF7"/>
    <w:rsid w:val="000520B8"/>
    <w:rsid w:val="00052329"/>
    <w:rsid w:val="000523BE"/>
    <w:rsid w:val="00052803"/>
    <w:rsid w:val="00052868"/>
    <w:rsid w:val="000528D6"/>
    <w:rsid w:val="00052C72"/>
    <w:rsid w:val="00052E0B"/>
    <w:rsid w:val="00052F18"/>
    <w:rsid w:val="000534E3"/>
    <w:rsid w:val="000534EF"/>
    <w:rsid w:val="0005369A"/>
    <w:rsid w:val="000536A1"/>
    <w:rsid w:val="000537E0"/>
    <w:rsid w:val="000538A2"/>
    <w:rsid w:val="00053C10"/>
    <w:rsid w:val="00054350"/>
    <w:rsid w:val="00054880"/>
    <w:rsid w:val="00054F33"/>
    <w:rsid w:val="000550E4"/>
    <w:rsid w:val="00055188"/>
    <w:rsid w:val="0005532C"/>
    <w:rsid w:val="000559F7"/>
    <w:rsid w:val="00055C7E"/>
    <w:rsid w:val="000563CF"/>
    <w:rsid w:val="000564F7"/>
    <w:rsid w:val="000567E6"/>
    <w:rsid w:val="00056BA7"/>
    <w:rsid w:val="00056F9E"/>
    <w:rsid w:val="0005708C"/>
    <w:rsid w:val="00057A3B"/>
    <w:rsid w:val="00057AF8"/>
    <w:rsid w:val="00060206"/>
    <w:rsid w:val="000606F7"/>
    <w:rsid w:val="00060DDD"/>
    <w:rsid w:val="00061108"/>
    <w:rsid w:val="000618DF"/>
    <w:rsid w:val="000619E6"/>
    <w:rsid w:val="00061A18"/>
    <w:rsid w:val="00061B81"/>
    <w:rsid w:val="00061F77"/>
    <w:rsid w:val="00061F87"/>
    <w:rsid w:val="000621C8"/>
    <w:rsid w:val="0006236D"/>
    <w:rsid w:val="0006262B"/>
    <w:rsid w:val="00062B36"/>
    <w:rsid w:val="00062D03"/>
    <w:rsid w:val="00062FE8"/>
    <w:rsid w:val="00063024"/>
    <w:rsid w:val="000631AA"/>
    <w:rsid w:val="0006352D"/>
    <w:rsid w:val="00063977"/>
    <w:rsid w:val="00063DA6"/>
    <w:rsid w:val="0006413D"/>
    <w:rsid w:val="000641AB"/>
    <w:rsid w:val="00064848"/>
    <w:rsid w:val="00064A9F"/>
    <w:rsid w:val="000650BC"/>
    <w:rsid w:val="000655A2"/>
    <w:rsid w:val="00065712"/>
    <w:rsid w:val="00065761"/>
    <w:rsid w:val="00065FC1"/>
    <w:rsid w:val="0006643A"/>
    <w:rsid w:val="000666E8"/>
    <w:rsid w:val="00066978"/>
    <w:rsid w:val="00066E52"/>
    <w:rsid w:val="00066E7C"/>
    <w:rsid w:val="0006781E"/>
    <w:rsid w:val="00067ABB"/>
    <w:rsid w:val="00067B90"/>
    <w:rsid w:val="00067DD6"/>
    <w:rsid w:val="00067EF2"/>
    <w:rsid w:val="00067F81"/>
    <w:rsid w:val="0007056D"/>
    <w:rsid w:val="00071284"/>
    <w:rsid w:val="000713CB"/>
    <w:rsid w:val="0007202A"/>
    <w:rsid w:val="00072973"/>
    <w:rsid w:val="00072E5B"/>
    <w:rsid w:val="00072F94"/>
    <w:rsid w:val="000730C0"/>
    <w:rsid w:val="00073921"/>
    <w:rsid w:val="00073986"/>
    <w:rsid w:val="000746A6"/>
    <w:rsid w:val="0007473F"/>
    <w:rsid w:val="0007479D"/>
    <w:rsid w:val="0007498C"/>
    <w:rsid w:val="00074B2F"/>
    <w:rsid w:val="00074FE2"/>
    <w:rsid w:val="00075093"/>
    <w:rsid w:val="00075B9A"/>
    <w:rsid w:val="000762B4"/>
    <w:rsid w:val="000762FE"/>
    <w:rsid w:val="000766B8"/>
    <w:rsid w:val="0007693F"/>
    <w:rsid w:val="00076A4C"/>
    <w:rsid w:val="00076C0D"/>
    <w:rsid w:val="00076C73"/>
    <w:rsid w:val="00076EB7"/>
    <w:rsid w:val="0007706F"/>
    <w:rsid w:val="000770D4"/>
    <w:rsid w:val="000774B0"/>
    <w:rsid w:val="000779B4"/>
    <w:rsid w:val="00077AA5"/>
    <w:rsid w:val="00077C77"/>
    <w:rsid w:val="00077F84"/>
    <w:rsid w:val="00080148"/>
    <w:rsid w:val="00080620"/>
    <w:rsid w:val="000808B7"/>
    <w:rsid w:val="00080D77"/>
    <w:rsid w:val="00080E5A"/>
    <w:rsid w:val="00080EFD"/>
    <w:rsid w:val="0008185F"/>
    <w:rsid w:val="00081872"/>
    <w:rsid w:val="00081875"/>
    <w:rsid w:val="000819CE"/>
    <w:rsid w:val="00081E72"/>
    <w:rsid w:val="0008234E"/>
    <w:rsid w:val="000825B0"/>
    <w:rsid w:val="0008263D"/>
    <w:rsid w:val="000826FC"/>
    <w:rsid w:val="00082751"/>
    <w:rsid w:val="00082A87"/>
    <w:rsid w:val="00082AD6"/>
    <w:rsid w:val="00082DF2"/>
    <w:rsid w:val="0008332D"/>
    <w:rsid w:val="00083596"/>
    <w:rsid w:val="000837DC"/>
    <w:rsid w:val="000838B3"/>
    <w:rsid w:val="00083A12"/>
    <w:rsid w:val="00083ADE"/>
    <w:rsid w:val="00083C2F"/>
    <w:rsid w:val="000841B1"/>
    <w:rsid w:val="000841ED"/>
    <w:rsid w:val="00084582"/>
    <w:rsid w:val="0008482F"/>
    <w:rsid w:val="00084CAF"/>
    <w:rsid w:val="00084E14"/>
    <w:rsid w:val="00085137"/>
    <w:rsid w:val="000854EB"/>
    <w:rsid w:val="00085A80"/>
    <w:rsid w:val="00085B4F"/>
    <w:rsid w:val="000860FD"/>
    <w:rsid w:val="0008660D"/>
    <w:rsid w:val="00086A1F"/>
    <w:rsid w:val="00086A69"/>
    <w:rsid w:val="00086CA2"/>
    <w:rsid w:val="00086D64"/>
    <w:rsid w:val="00086E9C"/>
    <w:rsid w:val="00086EA3"/>
    <w:rsid w:val="00086FBF"/>
    <w:rsid w:val="00087614"/>
    <w:rsid w:val="000879CE"/>
    <w:rsid w:val="00087B09"/>
    <w:rsid w:val="00087DB9"/>
    <w:rsid w:val="00090295"/>
    <w:rsid w:val="000902BB"/>
    <w:rsid w:val="000907F6"/>
    <w:rsid w:val="00090829"/>
    <w:rsid w:val="00090A16"/>
    <w:rsid w:val="00090C6F"/>
    <w:rsid w:val="00090DE6"/>
    <w:rsid w:val="0009153A"/>
    <w:rsid w:val="00091A46"/>
    <w:rsid w:val="0009234A"/>
    <w:rsid w:val="0009286A"/>
    <w:rsid w:val="00092A35"/>
    <w:rsid w:val="00093195"/>
    <w:rsid w:val="000932F7"/>
    <w:rsid w:val="000933BC"/>
    <w:rsid w:val="000933EB"/>
    <w:rsid w:val="000934CE"/>
    <w:rsid w:val="00093C7A"/>
    <w:rsid w:val="00093D50"/>
    <w:rsid w:val="00093DF9"/>
    <w:rsid w:val="000944A8"/>
    <w:rsid w:val="00094B95"/>
    <w:rsid w:val="00094C14"/>
    <w:rsid w:val="00094ECE"/>
    <w:rsid w:val="00095460"/>
    <w:rsid w:val="00095E3C"/>
    <w:rsid w:val="00096509"/>
    <w:rsid w:val="00096618"/>
    <w:rsid w:val="00096BBA"/>
    <w:rsid w:val="00096EE3"/>
    <w:rsid w:val="00096F28"/>
    <w:rsid w:val="0009755A"/>
    <w:rsid w:val="00097778"/>
    <w:rsid w:val="00097A3A"/>
    <w:rsid w:val="00097EAE"/>
    <w:rsid w:val="000A01FD"/>
    <w:rsid w:val="000A027F"/>
    <w:rsid w:val="000A0939"/>
    <w:rsid w:val="000A0D57"/>
    <w:rsid w:val="000A0F8A"/>
    <w:rsid w:val="000A11A9"/>
    <w:rsid w:val="000A1288"/>
    <w:rsid w:val="000A17B3"/>
    <w:rsid w:val="000A196A"/>
    <w:rsid w:val="000A20EF"/>
    <w:rsid w:val="000A2161"/>
    <w:rsid w:val="000A22E2"/>
    <w:rsid w:val="000A2359"/>
    <w:rsid w:val="000A2A79"/>
    <w:rsid w:val="000A2CF6"/>
    <w:rsid w:val="000A30C0"/>
    <w:rsid w:val="000A3453"/>
    <w:rsid w:val="000A34D5"/>
    <w:rsid w:val="000A35F3"/>
    <w:rsid w:val="000A36C5"/>
    <w:rsid w:val="000A4050"/>
    <w:rsid w:val="000A41C2"/>
    <w:rsid w:val="000A45A3"/>
    <w:rsid w:val="000A465F"/>
    <w:rsid w:val="000A4B3C"/>
    <w:rsid w:val="000A5187"/>
    <w:rsid w:val="000A562F"/>
    <w:rsid w:val="000A5AC2"/>
    <w:rsid w:val="000A5B79"/>
    <w:rsid w:val="000A5C1B"/>
    <w:rsid w:val="000A6185"/>
    <w:rsid w:val="000A63D9"/>
    <w:rsid w:val="000A6465"/>
    <w:rsid w:val="000A6A5C"/>
    <w:rsid w:val="000A6D13"/>
    <w:rsid w:val="000A6F7E"/>
    <w:rsid w:val="000A6FC1"/>
    <w:rsid w:val="000A7562"/>
    <w:rsid w:val="000A784F"/>
    <w:rsid w:val="000A785A"/>
    <w:rsid w:val="000A7FF4"/>
    <w:rsid w:val="000B00DF"/>
    <w:rsid w:val="000B04A6"/>
    <w:rsid w:val="000B0500"/>
    <w:rsid w:val="000B0714"/>
    <w:rsid w:val="000B0BE3"/>
    <w:rsid w:val="000B0C15"/>
    <w:rsid w:val="000B10EB"/>
    <w:rsid w:val="000B123B"/>
    <w:rsid w:val="000B1AB0"/>
    <w:rsid w:val="000B1B04"/>
    <w:rsid w:val="000B1F89"/>
    <w:rsid w:val="000B2128"/>
    <w:rsid w:val="000B244B"/>
    <w:rsid w:val="000B26F5"/>
    <w:rsid w:val="000B302C"/>
    <w:rsid w:val="000B30B3"/>
    <w:rsid w:val="000B31A6"/>
    <w:rsid w:val="000B3379"/>
    <w:rsid w:val="000B3AB1"/>
    <w:rsid w:val="000B3C80"/>
    <w:rsid w:val="000B478E"/>
    <w:rsid w:val="000B4A2A"/>
    <w:rsid w:val="000B4C68"/>
    <w:rsid w:val="000B5241"/>
    <w:rsid w:val="000B5666"/>
    <w:rsid w:val="000B56E5"/>
    <w:rsid w:val="000B5EB7"/>
    <w:rsid w:val="000B617D"/>
    <w:rsid w:val="000B62AE"/>
    <w:rsid w:val="000B6724"/>
    <w:rsid w:val="000B6E42"/>
    <w:rsid w:val="000B700D"/>
    <w:rsid w:val="000B738E"/>
    <w:rsid w:val="000B7742"/>
    <w:rsid w:val="000B7A6D"/>
    <w:rsid w:val="000B7AB9"/>
    <w:rsid w:val="000B7ABA"/>
    <w:rsid w:val="000B7C44"/>
    <w:rsid w:val="000B7E1A"/>
    <w:rsid w:val="000B7F5E"/>
    <w:rsid w:val="000C002D"/>
    <w:rsid w:val="000C0122"/>
    <w:rsid w:val="000C027C"/>
    <w:rsid w:val="000C034D"/>
    <w:rsid w:val="000C0765"/>
    <w:rsid w:val="000C0A63"/>
    <w:rsid w:val="000C0B5D"/>
    <w:rsid w:val="000C0EA4"/>
    <w:rsid w:val="000C1018"/>
    <w:rsid w:val="000C11DE"/>
    <w:rsid w:val="000C14C6"/>
    <w:rsid w:val="000C1A4C"/>
    <w:rsid w:val="000C1DAD"/>
    <w:rsid w:val="000C20AE"/>
    <w:rsid w:val="000C21D3"/>
    <w:rsid w:val="000C2374"/>
    <w:rsid w:val="000C2AE1"/>
    <w:rsid w:val="000C2BB1"/>
    <w:rsid w:val="000C31B6"/>
    <w:rsid w:val="000C330E"/>
    <w:rsid w:val="000C37E1"/>
    <w:rsid w:val="000C389E"/>
    <w:rsid w:val="000C3A41"/>
    <w:rsid w:val="000C3ADA"/>
    <w:rsid w:val="000C3BB6"/>
    <w:rsid w:val="000C3D4C"/>
    <w:rsid w:val="000C3EA0"/>
    <w:rsid w:val="000C4247"/>
    <w:rsid w:val="000C43B3"/>
    <w:rsid w:val="000C4753"/>
    <w:rsid w:val="000C4F61"/>
    <w:rsid w:val="000C5297"/>
    <w:rsid w:val="000C52BB"/>
    <w:rsid w:val="000C52C0"/>
    <w:rsid w:val="000C5466"/>
    <w:rsid w:val="000C55C3"/>
    <w:rsid w:val="000C5ABB"/>
    <w:rsid w:val="000C5E2E"/>
    <w:rsid w:val="000C6031"/>
    <w:rsid w:val="000C66A4"/>
    <w:rsid w:val="000C6AF4"/>
    <w:rsid w:val="000C6E44"/>
    <w:rsid w:val="000C74B2"/>
    <w:rsid w:val="000C7CDD"/>
    <w:rsid w:val="000C7DEF"/>
    <w:rsid w:val="000C7FEA"/>
    <w:rsid w:val="000D02F5"/>
    <w:rsid w:val="000D03ED"/>
    <w:rsid w:val="000D0550"/>
    <w:rsid w:val="000D07C6"/>
    <w:rsid w:val="000D07DA"/>
    <w:rsid w:val="000D0CB6"/>
    <w:rsid w:val="000D104E"/>
    <w:rsid w:val="000D13E8"/>
    <w:rsid w:val="000D1404"/>
    <w:rsid w:val="000D17FB"/>
    <w:rsid w:val="000D248F"/>
    <w:rsid w:val="000D2592"/>
    <w:rsid w:val="000D2B98"/>
    <w:rsid w:val="000D31F0"/>
    <w:rsid w:val="000D348C"/>
    <w:rsid w:val="000D3538"/>
    <w:rsid w:val="000D3728"/>
    <w:rsid w:val="000D41A4"/>
    <w:rsid w:val="000D4653"/>
    <w:rsid w:val="000D4AAF"/>
    <w:rsid w:val="000D53B7"/>
    <w:rsid w:val="000D5547"/>
    <w:rsid w:val="000D5566"/>
    <w:rsid w:val="000D5B33"/>
    <w:rsid w:val="000D5CF0"/>
    <w:rsid w:val="000D648A"/>
    <w:rsid w:val="000D692C"/>
    <w:rsid w:val="000D6942"/>
    <w:rsid w:val="000D6ACB"/>
    <w:rsid w:val="000D6AF3"/>
    <w:rsid w:val="000D7156"/>
    <w:rsid w:val="000D75BB"/>
    <w:rsid w:val="000D7859"/>
    <w:rsid w:val="000D789A"/>
    <w:rsid w:val="000D7CC2"/>
    <w:rsid w:val="000D7CC6"/>
    <w:rsid w:val="000E022B"/>
    <w:rsid w:val="000E0245"/>
    <w:rsid w:val="000E0806"/>
    <w:rsid w:val="000E0E48"/>
    <w:rsid w:val="000E0EDC"/>
    <w:rsid w:val="000E11C9"/>
    <w:rsid w:val="000E139D"/>
    <w:rsid w:val="000E14D2"/>
    <w:rsid w:val="000E157E"/>
    <w:rsid w:val="000E18FD"/>
    <w:rsid w:val="000E2819"/>
    <w:rsid w:val="000E2DA0"/>
    <w:rsid w:val="000E3280"/>
    <w:rsid w:val="000E3856"/>
    <w:rsid w:val="000E4905"/>
    <w:rsid w:val="000E4A06"/>
    <w:rsid w:val="000E4B78"/>
    <w:rsid w:val="000E4D22"/>
    <w:rsid w:val="000E4DDE"/>
    <w:rsid w:val="000E503C"/>
    <w:rsid w:val="000E5714"/>
    <w:rsid w:val="000E579F"/>
    <w:rsid w:val="000E6413"/>
    <w:rsid w:val="000E64B0"/>
    <w:rsid w:val="000E6502"/>
    <w:rsid w:val="000E6A58"/>
    <w:rsid w:val="000E6B00"/>
    <w:rsid w:val="000E6EFA"/>
    <w:rsid w:val="000E73D7"/>
    <w:rsid w:val="000E792A"/>
    <w:rsid w:val="000E7CFD"/>
    <w:rsid w:val="000E7D13"/>
    <w:rsid w:val="000E7D6B"/>
    <w:rsid w:val="000F01EF"/>
    <w:rsid w:val="000F021C"/>
    <w:rsid w:val="000F02DA"/>
    <w:rsid w:val="000F03F1"/>
    <w:rsid w:val="000F03F4"/>
    <w:rsid w:val="000F047B"/>
    <w:rsid w:val="000F0B8D"/>
    <w:rsid w:val="000F0EC0"/>
    <w:rsid w:val="000F105A"/>
    <w:rsid w:val="000F2199"/>
    <w:rsid w:val="000F22DD"/>
    <w:rsid w:val="000F269B"/>
    <w:rsid w:val="000F29D6"/>
    <w:rsid w:val="000F2BB6"/>
    <w:rsid w:val="000F2E65"/>
    <w:rsid w:val="000F33B7"/>
    <w:rsid w:val="000F3452"/>
    <w:rsid w:val="000F351D"/>
    <w:rsid w:val="000F3635"/>
    <w:rsid w:val="000F3675"/>
    <w:rsid w:val="000F38B3"/>
    <w:rsid w:val="000F3F11"/>
    <w:rsid w:val="000F42AF"/>
    <w:rsid w:val="000F442D"/>
    <w:rsid w:val="000F4466"/>
    <w:rsid w:val="000F486E"/>
    <w:rsid w:val="000F4C53"/>
    <w:rsid w:val="000F4EFC"/>
    <w:rsid w:val="000F4F4A"/>
    <w:rsid w:val="000F507A"/>
    <w:rsid w:val="000F509D"/>
    <w:rsid w:val="000F5116"/>
    <w:rsid w:val="000F518E"/>
    <w:rsid w:val="000F53C2"/>
    <w:rsid w:val="000F54E6"/>
    <w:rsid w:val="000F54F4"/>
    <w:rsid w:val="000F565F"/>
    <w:rsid w:val="000F5D0F"/>
    <w:rsid w:val="000F620A"/>
    <w:rsid w:val="000F6745"/>
    <w:rsid w:val="000F69A3"/>
    <w:rsid w:val="000F69F1"/>
    <w:rsid w:val="000F6C6A"/>
    <w:rsid w:val="000F6EEF"/>
    <w:rsid w:val="000F7022"/>
    <w:rsid w:val="000F7135"/>
    <w:rsid w:val="000F7A5B"/>
    <w:rsid w:val="000F7C24"/>
    <w:rsid w:val="000F7E11"/>
    <w:rsid w:val="00100A21"/>
    <w:rsid w:val="0010167D"/>
    <w:rsid w:val="001016F1"/>
    <w:rsid w:val="0010184A"/>
    <w:rsid w:val="00101AAD"/>
    <w:rsid w:val="0010230E"/>
    <w:rsid w:val="0010251C"/>
    <w:rsid w:val="0010275C"/>
    <w:rsid w:val="001027B3"/>
    <w:rsid w:val="00102CB4"/>
    <w:rsid w:val="00102F2C"/>
    <w:rsid w:val="0010376E"/>
    <w:rsid w:val="00103A3A"/>
    <w:rsid w:val="00103D21"/>
    <w:rsid w:val="00103D8E"/>
    <w:rsid w:val="00103F22"/>
    <w:rsid w:val="00104742"/>
    <w:rsid w:val="00104851"/>
    <w:rsid w:val="00104E86"/>
    <w:rsid w:val="00104EA2"/>
    <w:rsid w:val="00104EAA"/>
    <w:rsid w:val="00105890"/>
    <w:rsid w:val="00105A5B"/>
    <w:rsid w:val="00105AAC"/>
    <w:rsid w:val="001061E0"/>
    <w:rsid w:val="001065CA"/>
    <w:rsid w:val="0010672F"/>
    <w:rsid w:val="00106D5E"/>
    <w:rsid w:val="00106EB1"/>
    <w:rsid w:val="001071CE"/>
    <w:rsid w:val="0010722C"/>
    <w:rsid w:val="0010785E"/>
    <w:rsid w:val="00107DD4"/>
    <w:rsid w:val="00107FFB"/>
    <w:rsid w:val="001100A4"/>
    <w:rsid w:val="00110166"/>
    <w:rsid w:val="0011098E"/>
    <w:rsid w:val="00110CDF"/>
    <w:rsid w:val="001110FC"/>
    <w:rsid w:val="001118B2"/>
    <w:rsid w:val="00111C65"/>
    <w:rsid w:val="00111ECE"/>
    <w:rsid w:val="0011200C"/>
    <w:rsid w:val="001122EE"/>
    <w:rsid w:val="00112688"/>
    <w:rsid w:val="00112BE4"/>
    <w:rsid w:val="00112FD5"/>
    <w:rsid w:val="001133CF"/>
    <w:rsid w:val="00113FBE"/>
    <w:rsid w:val="001140A0"/>
    <w:rsid w:val="00114219"/>
    <w:rsid w:val="001143A1"/>
    <w:rsid w:val="00114465"/>
    <w:rsid w:val="00114EE6"/>
    <w:rsid w:val="001154D1"/>
    <w:rsid w:val="00115509"/>
    <w:rsid w:val="001157E7"/>
    <w:rsid w:val="00115FA4"/>
    <w:rsid w:val="001162B5"/>
    <w:rsid w:val="00116D3C"/>
    <w:rsid w:val="00116F58"/>
    <w:rsid w:val="0011704A"/>
    <w:rsid w:val="00117299"/>
    <w:rsid w:val="00117601"/>
    <w:rsid w:val="00117960"/>
    <w:rsid w:val="001179B4"/>
    <w:rsid w:val="00120173"/>
    <w:rsid w:val="00121886"/>
    <w:rsid w:val="00121AB7"/>
    <w:rsid w:val="00121B20"/>
    <w:rsid w:val="001221B5"/>
    <w:rsid w:val="00122384"/>
    <w:rsid w:val="0012266E"/>
    <w:rsid w:val="00123050"/>
    <w:rsid w:val="00123319"/>
    <w:rsid w:val="001236B7"/>
    <w:rsid w:val="00123FD7"/>
    <w:rsid w:val="00124A0E"/>
    <w:rsid w:val="00125005"/>
    <w:rsid w:val="00125327"/>
    <w:rsid w:val="001257A7"/>
    <w:rsid w:val="0012649B"/>
    <w:rsid w:val="001265BD"/>
    <w:rsid w:val="0012692C"/>
    <w:rsid w:val="00126981"/>
    <w:rsid w:val="001269D6"/>
    <w:rsid w:val="001269F5"/>
    <w:rsid w:val="00126A3A"/>
    <w:rsid w:val="00126F40"/>
    <w:rsid w:val="0012717A"/>
    <w:rsid w:val="001276C7"/>
    <w:rsid w:val="001276CE"/>
    <w:rsid w:val="00127900"/>
    <w:rsid w:val="001302BA"/>
    <w:rsid w:val="001302EC"/>
    <w:rsid w:val="001307AB"/>
    <w:rsid w:val="00130BB0"/>
    <w:rsid w:val="00131473"/>
    <w:rsid w:val="00131512"/>
    <w:rsid w:val="00131D9F"/>
    <w:rsid w:val="00131E80"/>
    <w:rsid w:val="00132143"/>
    <w:rsid w:val="0013249D"/>
    <w:rsid w:val="0013259D"/>
    <w:rsid w:val="001325D4"/>
    <w:rsid w:val="00132D14"/>
    <w:rsid w:val="00133507"/>
    <w:rsid w:val="00133A7F"/>
    <w:rsid w:val="00133AE0"/>
    <w:rsid w:val="00133C63"/>
    <w:rsid w:val="0013436E"/>
    <w:rsid w:val="001343FA"/>
    <w:rsid w:val="00134C00"/>
    <w:rsid w:val="00134E6C"/>
    <w:rsid w:val="00135072"/>
    <w:rsid w:val="001353A5"/>
    <w:rsid w:val="001359CF"/>
    <w:rsid w:val="001359D0"/>
    <w:rsid w:val="00135D00"/>
    <w:rsid w:val="00136047"/>
    <w:rsid w:val="0013605B"/>
    <w:rsid w:val="0013605D"/>
    <w:rsid w:val="0013608E"/>
    <w:rsid w:val="00136317"/>
    <w:rsid w:val="001363B3"/>
    <w:rsid w:val="00136740"/>
    <w:rsid w:val="00136800"/>
    <w:rsid w:val="00136B90"/>
    <w:rsid w:val="001376FF"/>
    <w:rsid w:val="00137964"/>
    <w:rsid w:val="0014026A"/>
    <w:rsid w:val="00140C70"/>
    <w:rsid w:val="00140F14"/>
    <w:rsid w:val="00141000"/>
    <w:rsid w:val="001419DD"/>
    <w:rsid w:val="00141E6F"/>
    <w:rsid w:val="00142296"/>
    <w:rsid w:val="00142444"/>
    <w:rsid w:val="0014260D"/>
    <w:rsid w:val="00142661"/>
    <w:rsid w:val="001430A3"/>
    <w:rsid w:val="00143424"/>
    <w:rsid w:val="00143563"/>
    <w:rsid w:val="001435A6"/>
    <w:rsid w:val="00143BED"/>
    <w:rsid w:val="001443C8"/>
    <w:rsid w:val="0014483B"/>
    <w:rsid w:val="0014490B"/>
    <w:rsid w:val="00144A73"/>
    <w:rsid w:val="00144A9A"/>
    <w:rsid w:val="001451BA"/>
    <w:rsid w:val="00145648"/>
    <w:rsid w:val="00145685"/>
    <w:rsid w:val="00145773"/>
    <w:rsid w:val="00145F50"/>
    <w:rsid w:val="00145FC6"/>
    <w:rsid w:val="00146327"/>
    <w:rsid w:val="00147046"/>
    <w:rsid w:val="00147351"/>
    <w:rsid w:val="001474A3"/>
    <w:rsid w:val="001474BA"/>
    <w:rsid w:val="00147630"/>
    <w:rsid w:val="001479EE"/>
    <w:rsid w:val="00147EE5"/>
    <w:rsid w:val="00150475"/>
    <w:rsid w:val="00150BDA"/>
    <w:rsid w:val="00150E00"/>
    <w:rsid w:val="00151574"/>
    <w:rsid w:val="001516B7"/>
    <w:rsid w:val="0015179F"/>
    <w:rsid w:val="00151B3B"/>
    <w:rsid w:val="00151D8A"/>
    <w:rsid w:val="00151ECC"/>
    <w:rsid w:val="0015298A"/>
    <w:rsid w:val="001531CB"/>
    <w:rsid w:val="00153293"/>
    <w:rsid w:val="001532F0"/>
    <w:rsid w:val="001534AD"/>
    <w:rsid w:val="0015359A"/>
    <w:rsid w:val="00153821"/>
    <w:rsid w:val="001538FC"/>
    <w:rsid w:val="00153996"/>
    <w:rsid w:val="00154222"/>
    <w:rsid w:val="00154279"/>
    <w:rsid w:val="001542C5"/>
    <w:rsid w:val="00154531"/>
    <w:rsid w:val="001549F0"/>
    <w:rsid w:val="00154D7A"/>
    <w:rsid w:val="0015501C"/>
    <w:rsid w:val="001556A0"/>
    <w:rsid w:val="00155741"/>
    <w:rsid w:val="00155A29"/>
    <w:rsid w:val="0015673D"/>
    <w:rsid w:val="00157245"/>
    <w:rsid w:val="001579CC"/>
    <w:rsid w:val="00157DD6"/>
    <w:rsid w:val="00157E85"/>
    <w:rsid w:val="00160B3A"/>
    <w:rsid w:val="0016137E"/>
    <w:rsid w:val="00161527"/>
    <w:rsid w:val="00161630"/>
    <w:rsid w:val="00161647"/>
    <w:rsid w:val="00161903"/>
    <w:rsid w:val="0016190E"/>
    <w:rsid w:val="00161F3B"/>
    <w:rsid w:val="00161F99"/>
    <w:rsid w:val="00162456"/>
    <w:rsid w:val="0016260C"/>
    <w:rsid w:val="001626AD"/>
    <w:rsid w:val="00162BDC"/>
    <w:rsid w:val="00163AAC"/>
    <w:rsid w:val="001640C2"/>
    <w:rsid w:val="00164455"/>
    <w:rsid w:val="001650C1"/>
    <w:rsid w:val="0016553C"/>
    <w:rsid w:val="0016580C"/>
    <w:rsid w:val="001666ED"/>
    <w:rsid w:val="00166974"/>
    <w:rsid w:val="00166981"/>
    <w:rsid w:val="00166DFC"/>
    <w:rsid w:val="00166F81"/>
    <w:rsid w:val="001675F1"/>
    <w:rsid w:val="00167874"/>
    <w:rsid w:val="00167C4F"/>
    <w:rsid w:val="00170237"/>
    <w:rsid w:val="00170687"/>
    <w:rsid w:val="001707B0"/>
    <w:rsid w:val="00171B32"/>
    <w:rsid w:val="00172199"/>
    <w:rsid w:val="001721C5"/>
    <w:rsid w:val="0017264F"/>
    <w:rsid w:val="00172A53"/>
    <w:rsid w:val="001733BF"/>
    <w:rsid w:val="001739EC"/>
    <w:rsid w:val="00174311"/>
    <w:rsid w:val="001743C4"/>
    <w:rsid w:val="0017458F"/>
    <w:rsid w:val="001753E2"/>
    <w:rsid w:val="00175F56"/>
    <w:rsid w:val="00176022"/>
    <w:rsid w:val="00176576"/>
    <w:rsid w:val="001765BD"/>
    <w:rsid w:val="0017693B"/>
    <w:rsid w:val="001769CC"/>
    <w:rsid w:val="00176C83"/>
    <w:rsid w:val="0017707F"/>
    <w:rsid w:val="001772CD"/>
    <w:rsid w:val="001779F4"/>
    <w:rsid w:val="00177B07"/>
    <w:rsid w:val="00177B32"/>
    <w:rsid w:val="00180527"/>
    <w:rsid w:val="001808CC"/>
    <w:rsid w:val="00180B0B"/>
    <w:rsid w:val="0018136D"/>
    <w:rsid w:val="0018160E"/>
    <w:rsid w:val="001817FB"/>
    <w:rsid w:val="001825A0"/>
    <w:rsid w:val="00182613"/>
    <w:rsid w:val="0018285B"/>
    <w:rsid w:val="00182961"/>
    <w:rsid w:val="00182D57"/>
    <w:rsid w:val="001832B8"/>
    <w:rsid w:val="001836BE"/>
    <w:rsid w:val="00183ABE"/>
    <w:rsid w:val="0018427E"/>
    <w:rsid w:val="00184283"/>
    <w:rsid w:val="00184860"/>
    <w:rsid w:val="00184B46"/>
    <w:rsid w:val="00184F92"/>
    <w:rsid w:val="00184FB8"/>
    <w:rsid w:val="00185481"/>
    <w:rsid w:val="00185965"/>
    <w:rsid w:val="00185ECD"/>
    <w:rsid w:val="0018627A"/>
    <w:rsid w:val="00186540"/>
    <w:rsid w:val="001868E6"/>
    <w:rsid w:val="00187CEE"/>
    <w:rsid w:val="0019017C"/>
    <w:rsid w:val="00190283"/>
    <w:rsid w:val="00190424"/>
    <w:rsid w:val="00190C5C"/>
    <w:rsid w:val="00190FC2"/>
    <w:rsid w:val="0019180F"/>
    <w:rsid w:val="00191C95"/>
    <w:rsid w:val="001920A6"/>
    <w:rsid w:val="001921FA"/>
    <w:rsid w:val="001927BB"/>
    <w:rsid w:val="00192A0D"/>
    <w:rsid w:val="00192E0E"/>
    <w:rsid w:val="001933AB"/>
    <w:rsid w:val="001935C4"/>
    <w:rsid w:val="00193937"/>
    <w:rsid w:val="001939EA"/>
    <w:rsid w:val="001941B9"/>
    <w:rsid w:val="001949BE"/>
    <w:rsid w:val="00194BF9"/>
    <w:rsid w:val="00194C41"/>
    <w:rsid w:val="00196573"/>
    <w:rsid w:val="001966B5"/>
    <w:rsid w:val="00196791"/>
    <w:rsid w:val="00196E6D"/>
    <w:rsid w:val="001970F4"/>
    <w:rsid w:val="001974A1"/>
    <w:rsid w:val="00197910"/>
    <w:rsid w:val="00197BD6"/>
    <w:rsid w:val="00197DFF"/>
    <w:rsid w:val="001A0259"/>
    <w:rsid w:val="001A04F8"/>
    <w:rsid w:val="001A1289"/>
    <w:rsid w:val="001A1545"/>
    <w:rsid w:val="001A1A5A"/>
    <w:rsid w:val="001A1B88"/>
    <w:rsid w:val="001A1F50"/>
    <w:rsid w:val="001A237F"/>
    <w:rsid w:val="001A2447"/>
    <w:rsid w:val="001A29B8"/>
    <w:rsid w:val="001A2B86"/>
    <w:rsid w:val="001A2CA8"/>
    <w:rsid w:val="001A2D24"/>
    <w:rsid w:val="001A2ED8"/>
    <w:rsid w:val="001A339A"/>
    <w:rsid w:val="001A34C2"/>
    <w:rsid w:val="001A3588"/>
    <w:rsid w:val="001A3F3A"/>
    <w:rsid w:val="001A410F"/>
    <w:rsid w:val="001A43A0"/>
    <w:rsid w:val="001A46A2"/>
    <w:rsid w:val="001A485A"/>
    <w:rsid w:val="001A497D"/>
    <w:rsid w:val="001A4D90"/>
    <w:rsid w:val="001A4F72"/>
    <w:rsid w:val="001A5B29"/>
    <w:rsid w:val="001A5D6F"/>
    <w:rsid w:val="001A6185"/>
    <w:rsid w:val="001A64AC"/>
    <w:rsid w:val="001A6602"/>
    <w:rsid w:val="001A6721"/>
    <w:rsid w:val="001A6FB3"/>
    <w:rsid w:val="001A7218"/>
    <w:rsid w:val="001A77ED"/>
    <w:rsid w:val="001B0030"/>
    <w:rsid w:val="001B06C7"/>
    <w:rsid w:val="001B118C"/>
    <w:rsid w:val="001B1516"/>
    <w:rsid w:val="001B1DAA"/>
    <w:rsid w:val="001B22AE"/>
    <w:rsid w:val="001B2CA3"/>
    <w:rsid w:val="001B3490"/>
    <w:rsid w:val="001B3AE7"/>
    <w:rsid w:val="001B4022"/>
    <w:rsid w:val="001B4508"/>
    <w:rsid w:val="001B46C4"/>
    <w:rsid w:val="001B48FB"/>
    <w:rsid w:val="001B4A23"/>
    <w:rsid w:val="001B5030"/>
    <w:rsid w:val="001B54FE"/>
    <w:rsid w:val="001B5661"/>
    <w:rsid w:val="001B5DA6"/>
    <w:rsid w:val="001B64BE"/>
    <w:rsid w:val="001B6A38"/>
    <w:rsid w:val="001B6C60"/>
    <w:rsid w:val="001B6E0A"/>
    <w:rsid w:val="001B7115"/>
    <w:rsid w:val="001B7127"/>
    <w:rsid w:val="001B7161"/>
    <w:rsid w:val="001B7D5E"/>
    <w:rsid w:val="001C01D3"/>
    <w:rsid w:val="001C0327"/>
    <w:rsid w:val="001C0E94"/>
    <w:rsid w:val="001C11FA"/>
    <w:rsid w:val="001C13DA"/>
    <w:rsid w:val="001C1583"/>
    <w:rsid w:val="001C2102"/>
    <w:rsid w:val="001C2B24"/>
    <w:rsid w:val="001C30DD"/>
    <w:rsid w:val="001C3C3E"/>
    <w:rsid w:val="001C3E40"/>
    <w:rsid w:val="001C40A2"/>
    <w:rsid w:val="001C4728"/>
    <w:rsid w:val="001C4F02"/>
    <w:rsid w:val="001C4F15"/>
    <w:rsid w:val="001C4F24"/>
    <w:rsid w:val="001C4F46"/>
    <w:rsid w:val="001C585D"/>
    <w:rsid w:val="001C5C12"/>
    <w:rsid w:val="001C5D62"/>
    <w:rsid w:val="001C5E52"/>
    <w:rsid w:val="001C5F22"/>
    <w:rsid w:val="001C60B4"/>
    <w:rsid w:val="001C6588"/>
    <w:rsid w:val="001C66FC"/>
    <w:rsid w:val="001C694A"/>
    <w:rsid w:val="001C6AA8"/>
    <w:rsid w:val="001C71C5"/>
    <w:rsid w:val="001C7221"/>
    <w:rsid w:val="001C72C1"/>
    <w:rsid w:val="001C77CE"/>
    <w:rsid w:val="001C7915"/>
    <w:rsid w:val="001C7BB3"/>
    <w:rsid w:val="001C7D6B"/>
    <w:rsid w:val="001C7FDD"/>
    <w:rsid w:val="001D0ED1"/>
    <w:rsid w:val="001D12CE"/>
    <w:rsid w:val="001D134A"/>
    <w:rsid w:val="001D146A"/>
    <w:rsid w:val="001D180A"/>
    <w:rsid w:val="001D18B5"/>
    <w:rsid w:val="001D1952"/>
    <w:rsid w:val="001D1B10"/>
    <w:rsid w:val="001D1C1D"/>
    <w:rsid w:val="001D1E66"/>
    <w:rsid w:val="001D22FD"/>
    <w:rsid w:val="001D233C"/>
    <w:rsid w:val="001D2675"/>
    <w:rsid w:val="001D2932"/>
    <w:rsid w:val="001D2C7A"/>
    <w:rsid w:val="001D3380"/>
    <w:rsid w:val="001D36C0"/>
    <w:rsid w:val="001D391D"/>
    <w:rsid w:val="001D3FD9"/>
    <w:rsid w:val="001D41B0"/>
    <w:rsid w:val="001D4225"/>
    <w:rsid w:val="001D462C"/>
    <w:rsid w:val="001D46B4"/>
    <w:rsid w:val="001D49D4"/>
    <w:rsid w:val="001D5F57"/>
    <w:rsid w:val="001D607C"/>
    <w:rsid w:val="001D617F"/>
    <w:rsid w:val="001D62C4"/>
    <w:rsid w:val="001D67C0"/>
    <w:rsid w:val="001D691E"/>
    <w:rsid w:val="001D6A64"/>
    <w:rsid w:val="001D6CA0"/>
    <w:rsid w:val="001D6E6D"/>
    <w:rsid w:val="001D6FEB"/>
    <w:rsid w:val="001D73A5"/>
    <w:rsid w:val="001D7627"/>
    <w:rsid w:val="001D7674"/>
    <w:rsid w:val="001D77CD"/>
    <w:rsid w:val="001D7898"/>
    <w:rsid w:val="001D7A8A"/>
    <w:rsid w:val="001D7A9E"/>
    <w:rsid w:val="001D7C9B"/>
    <w:rsid w:val="001E0042"/>
    <w:rsid w:val="001E0704"/>
    <w:rsid w:val="001E07CD"/>
    <w:rsid w:val="001E08D0"/>
    <w:rsid w:val="001E091D"/>
    <w:rsid w:val="001E0FE0"/>
    <w:rsid w:val="001E16E9"/>
    <w:rsid w:val="001E187F"/>
    <w:rsid w:val="001E1BAE"/>
    <w:rsid w:val="001E1D9C"/>
    <w:rsid w:val="001E220C"/>
    <w:rsid w:val="001E234D"/>
    <w:rsid w:val="001E2640"/>
    <w:rsid w:val="001E2ACB"/>
    <w:rsid w:val="001E2BF4"/>
    <w:rsid w:val="001E2D48"/>
    <w:rsid w:val="001E36CB"/>
    <w:rsid w:val="001E3A2F"/>
    <w:rsid w:val="001E3DA7"/>
    <w:rsid w:val="001E3EB7"/>
    <w:rsid w:val="001E3F3F"/>
    <w:rsid w:val="001E456D"/>
    <w:rsid w:val="001E457E"/>
    <w:rsid w:val="001E4CC5"/>
    <w:rsid w:val="001E4E0D"/>
    <w:rsid w:val="001E5312"/>
    <w:rsid w:val="001E58A0"/>
    <w:rsid w:val="001E5EF5"/>
    <w:rsid w:val="001E5FD1"/>
    <w:rsid w:val="001E6338"/>
    <w:rsid w:val="001E6B51"/>
    <w:rsid w:val="001E6C0D"/>
    <w:rsid w:val="001E71F3"/>
    <w:rsid w:val="001E7479"/>
    <w:rsid w:val="001E74D4"/>
    <w:rsid w:val="001E7678"/>
    <w:rsid w:val="001E7E56"/>
    <w:rsid w:val="001E7EBF"/>
    <w:rsid w:val="001F0065"/>
    <w:rsid w:val="001F01D0"/>
    <w:rsid w:val="001F0411"/>
    <w:rsid w:val="001F080D"/>
    <w:rsid w:val="001F1208"/>
    <w:rsid w:val="001F1438"/>
    <w:rsid w:val="001F193F"/>
    <w:rsid w:val="001F19F2"/>
    <w:rsid w:val="001F1A18"/>
    <w:rsid w:val="001F1CD3"/>
    <w:rsid w:val="001F21C0"/>
    <w:rsid w:val="001F2445"/>
    <w:rsid w:val="001F2782"/>
    <w:rsid w:val="001F2CB9"/>
    <w:rsid w:val="001F336E"/>
    <w:rsid w:val="001F338A"/>
    <w:rsid w:val="001F3415"/>
    <w:rsid w:val="001F3B88"/>
    <w:rsid w:val="001F40B1"/>
    <w:rsid w:val="001F4582"/>
    <w:rsid w:val="001F45BF"/>
    <w:rsid w:val="001F474C"/>
    <w:rsid w:val="001F4B1D"/>
    <w:rsid w:val="001F4C90"/>
    <w:rsid w:val="001F4E3D"/>
    <w:rsid w:val="001F4F28"/>
    <w:rsid w:val="001F5168"/>
    <w:rsid w:val="001F536F"/>
    <w:rsid w:val="001F59E2"/>
    <w:rsid w:val="001F5A17"/>
    <w:rsid w:val="001F5B64"/>
    <w:rsid w:val="001F5CE6"/>
    <w:rsid w:val="001F605D"/>
    <w:rsid w:val="001F61D0"/>
    <w:rsid w:val="001F6CF0"/>
    <w:rsid w:val="001F713E"/>
    <w:rsid w:val="001F75B2"/>
    <w:rsid w:val="001F7F75"/>
    <w:rsid w:val="002009FE"/>
    <w:rsid w:val="00200FE5"/>
    <w:rsid w:val="0020121E"/>
    <w:rsid w:val="00201437"/>
    <w:rsid w:val="00201737"/>
    <w:rsid w:val="00202070"/>
    <w:rsid w:val="00202447"/>
    <w:rsid w:val="002026BD"/>
    <w:rsid w:val="0020277D"/>
    <w:rsid w:val="0020283E"/>
    <w:rsid w:val="00202C06"/>
    <w:rsid w:val="002037EE"/>
    <w:rsid w:val="002038D9"/>
    <w:rsid w:val="00203A23"/>
    <w:rsid w:val="00203A5C"/>
    <w:rsid w:val="00203E7D"/>
    <w:rsid w:val="00204454"/>
    <w:rsid w:val="002045BA"/>
    <w:rsid w:val="002045EE"/>
    <w:rsid w:val="00204B06"/>
    <w:rsid w:val="002053EB"/>
    <w:rsid w:val="00205513"/>
    <w:rsid w:val="002057FF"/>
    <w:rsid w:val="00205817"/>
    <w:rsid w:val="00205E8F"/>
    <w:rsid w:val="00206165"/>
    <w:rsid w:val="00206615"/>
    <w:rsid w:val="002070D9"/>
    <w:rsid w:val="00207522"/>
    <w:rsid w:val="00210451"/>
    <w:rsid w:val="00210700"/>
    <w:rsid w:val="00210973"/>
    <w:rsid w:val="00210DD1"/>
    <w:rsid w:val="002112BB"/>
    <w:rsid w:val="00211341"/>
    <w:rsid w:val="00211D71"/>
    <w:rsid w:val="00212440"/>
    <w:rsid w:val="00212676"/>
    <w:rsid w:val="002126D2"/>
    <w:rsid w:val="00212855"/>
    <w:rsid w:val="00212921"/>
    <w:rsid w:val="00212DE0"/>
    <w:rsid w:val="00212E7F"/>
    <w:rsid w:val="002130AE"/>
    <w:rsid w:val="00213133"/>
    <w:rsid w:val="002134B6"/>
    <w:rsid w:val="00213686"/>
    <w:rsid w:val="002137D9"/>
    <w:rsid w:val="00213977"/>
    <w:rsid w:val="00213E69"/>
    <w:rsid w:val="00214145"/>
    <w:rsid w:val="002143F5"/>
    <w:rsid w:val="00214A3E"/>
    <w:rsid w:val="00214D74"/>
    <w:rsid w:val="00215D25"/>
    <w:rsid w:val="00215D5D"/>
    <w:rsid w:val="002160C3"/>
    <w:rsid w:val="002168F7"/>
    <w:rsid w:val="00216AC9"/>
    <w:rsid w:val="00216C72"/>
    <w:rsid w:val="00217298"/>
    <w:rsid w:val="002175C5"/>
    <w:rsid w:val="002175F9"/>
    <w:rsid w:val="002176BB"/>
    <w:rsid w:val="0021779A"/>
    <w:rsid w:val="00217889"/>
    <w:rsid w:val="00217B5F"/>
    <w:rsid w:val="00217E27"/>
    <w:rsid w:val="00220311"/>
    <w:rsid w:val="002204E7"/>
    <w:rsid w:val="00220F6D"/>
    <w:rsid w:val="00221176"/>
    <w:rsid w:val="00221419"/>
    <w:rsid w:val="0022149D"/>
    <w:rsid w:val="0022186B"/>
    <w:rsid w:val="00221CAF"/>
    <w:rsid w:val="00221D63"/>
    <w:rsid w:val="00221EF3"/>
    <w:rsid w:val="00222287"/>
    <w:rsid w:val="002223DC"/>
    <w:rsid w:val="0022293E"/>
    <w:rsid w:val="00222B5D"/>
    <w:rsid w:val="00222DE0"/>
    <w:rsid w:val="00223262"/>
    <w:rsid w:val="00223636"/>
    <w:rsid w:val="0022370E"/>
    <w:rsid w:val="0022383B"/>
    <w:rsid w:val="00223D4C"/>
    <w:rsid w:val="002241BB"/>
    <w:rsid w:val="002242E0"/>
    <w:rsid w:val="0022431F"/>
    <w:rsid w:val="0022481F"/>
    <w:rsid w:val="00224E76"/>
    <w:rsid w:val="00224FD0"/>
    <w:rsid w:val="002252AC"/>
    <w:rsid w:val="00225401"/>
    <w:rsid w:val="00225DAA"/>
    <w:rsid w:val="00226061"/>
    <w:rsid w:val="00226764"/>
    <w:rsid w:val="00226A05"/>
    <w:rsid w:val="00226AE4"/>
    <w:rsid w:val="00226D43"/>
    <w:rsid w:val="00226EFF"/>
    <w:rsid w:val="0022705F"/>
    <w:rsid w:val="00227526"/>
    <w:rsid w:val="00227934"/>
    <w:rsid w:val="00227CC6"/>
    <w:rsid w:val="00227EB9"/>
    <w:rsid w:val="00230341"/>
    <w:rsid w:val="00230481"/>
    <w:rsid w:val="00230C3D"/>
    <w:rsid w:val="002311C9"/>
    <w:rsid w:val="002311FF"/>
    <w:rsid w:val="0023184E"/>
    <w:rsid w:val="00231CB9"/>
    <w:rsid w:val="00232219"/>
    <w:rsid w:val="002326B4"/>
    <w:rsid w:val="0023290B"/>
    <w:rsid w:val="00232B69"/>
    <w:rsid w:val="00232BCE"/>
    <w:rsid w:val="00232CCA"/>
    <w:rsid w:val="002338CC"/>
    <w:rsid w:val="00233AFA"/>
    <w:rsid w:val="00233C67"/>
    <w:rsid w:val="0023401D"/>
    <w:rsid w:val="00234117"/>
    <w:rsid w:val="00234A7E"/>
    <w:rsid w:val="00234D49"/>
    <w:rsid w:val="0023554B"/>
    <w:rsid w:val="00235758"/>
    <w:rsid w:val="00235946"/>
    <w:rsid w:val="00235B1A"/>
    <w:rsid w:val="00235C82"/>
    <w:rsid w:val="00235D10"/>
    <w:rsid w:val="00235ED5"/>
    <w:rsid w:val="00235F71"/>
    <w:rsid w:val="0023613B"/>
    <w:rsid w:val="00236207"/>
    <w:rsid w:val="00236237"/>
    <w:rsid w:val="00236259"/>
    <w:rsid w:val="0023648B"/>
    <w:rsid w:val="002366B6"/>
    <w:rsid w:val="00236BF4"/>
    <w:rsid w:val="002371C6"/>
    <w:rsid w:val="0023722D"/>
    <w:rsid w:val="002375B7"/>
    <w:rsid w:val="00237731"/>
    <w:rsid w:val="00237780"/>
    <w:rsid w:val="0023799D"/>
    <w:rsid w:val="00237EE0"/>
    <w:rsid w:val="0024013A"/>
    <w:rsid w:val="0024022F"/>
    <w:rsid w:val="0024031E"/>
    <w:rsid w:val="002404FD"/>
    <w:rsid w:val="0024066D"/>
    <w:rsid w:val="00241F34"/>
    <w:rsid w:val="00241F55"/>
    <w:rsid w:val="002425D2"/>
    <w:rsid w:val="002428AB"/>
    <w:rsid w:val="00243100"/>
    <w:rsid w:val="002431C0"/>
    <w:rsid w:val="002434B2"/>
    <w:rsid w:val="002435E8"/>
    <w:rsid w:val="002437BB"/>
    <w:rsid w:val="00243FBF"/>
    <w:rsid w:val="0024454C"/>
    <w:rsid w:val="0024477D"/>
    <w:rsid w:val="002447A9"/>
    <w:rsid w:val="002448A2"/>
    <w:rsid w:val="00244943"/>
    <w:rsid w:val="00245C22"/>
    <w:rsid w:val="00245F83"/>
    <w:rsid w:val="00246051"/>
    <w:rsid w:val="0024608E"/>
    <w:rsid w:val="0024648F"/>
    <w:rsid w:val="00246B24"/>
    <w:rsid w:val="002470C8"/>
    <w:rsid w:val="002474E6"/>
    <w:rsid w:val="002479D6"/>
    <w:rsid w:val="00247C08"/>
    <w:rsid w:val="002502DA"/>
    <w:rsid w:val="002506E5"/>
    <w:rsid w:val="002507AB"/>
    <w:rsid w:val="00250E9B"/>
    <w:rsid w:val="00251081"/>
    <w:rsid w:val="00251981"/>
    <w:rsid w:val="002519E2"/>
    <w:rsid w:val="00251C4F"/>
    <w:rsid w:val="00251DC4"/>
    <w:rsid w:val="00251DC7"/>
    <w:rsid w:val="002522F9"/>
    <w:rsid w:val="002525E9"/>
    <w:rsid w:val="00252879"/>
    <w:rsid w:val="00252A06"/>
    <w:rsid w:val="00252AAF"/>
    <w:rsid w:val="00252AFB"/>
    <w:rsid w:val="00252E42"/>
    <w:rsid w:val="00252FCA"/>
    <w:rsid w:val="002531A8"/>
    <w:rsid w:val="00253244"/>
    <w:rsid w:val="00253438"/>
    <w:rsid w:val="00253452"/>
    <w:rsid w:val="0025399C"/>
    <w:rsid w:val="00253AC9"/>
    <w:rsid w:val="00253F56"/>
    <w:rsid w:val="002542E6"/>
    <w:rsid w:val="0025447B"/>
    <w:rsid w:val="0025477A"/>
    <w:rsid w:val="00255386"/>
    <w:rsid w:val="00255A4A"/>
    <w:rsid w:val="00255AD1"/>
    <w:rsid w:val="00255E49"/>
    <w:rsid w:val="0025608B"/>
    <w:rsid w:val="00256224"/>
    <w:rsid w:val="002564F2"/>
    <w:rsid w:val="00256695"/>
    <w:rsid w:val="00256A11"/>
    <w:rsid w:val="00256B17"/>
    <w:rsid w:val="00256D4B"/>
    <w:rsid w:val="00256EA7"/>
    <w:rsid w:val="00257D2A"/>
    <w:rsid w:val="002602DB"/>
    <w:rsid w:val="00260648"/>
    <w:rsid w:val="00260749"/>
    <w:rsid w:val="002618FF"/>
    <w:rsid w:val="00261923"/>
    <w:rsid w:val="00261948"/>
    <w:rsid w:val="00261DCA"/>
    <w:rsid w:val="00262644"/>
    <w:rsid w:val="002626AA"/>
    <w:rsid w:val="00262EE4"/>
    <w:rsid w:val="002630CE"/>
    <w:rsid w:val="00263161"/>
    <w:rsid w:val="0026343A"/>
    <w:rsid w:val="0026385D"/>
    <w:rsid w:val="00263DD7"/>
    <w:rsid w:val="00264D03"/>
    <w:rsid w:val="00265653"/>
    <w:rsid w:val="00266554"/>
    <w:rsid w:val="00266637"/>
    <w:rsid w:val="00266A15"/>
    <w:rsid w:val="00266D48"/>
    <w:rsid w:val="0026736C"/>
    <w:rsid w:val="002674E0"/>
    <w:rsid w:val="002678D9"/>
    <w:rsid w:val="002679E2"/>
    <w:rsid w:val="00267E35"/>
    <w:rsid w:val="00267F2A"/>
    <w:rsid w:val="00267FD6"/>
    <w:rsid w:val="002700C4"/>
    <w:rsid w:val="002703A7"/>
    <w:rsid w:val="00270801"/>
    <w:rsid w:val="00270830"/>
    <w:rsid w:val="00270B9A"/>
    <w:rsid w:val="00270BBA"/>
    <w:rsid w:val="0027122D"/>
    <w:rsid w:val="002713FE"/>
    <w:rsid w:val="00271475"/>
    <w:rsid w:val="00271618"/>
    <w:rsid w:val="00271CD7"/>
    <w:rsid w:val="00271E18"/>
    <w:rsid w:val="0027237D"/>
    <w:rsid w:val="00272666"/>
    <w:rsid w:val="00272A93"/>
    <w:rsid w:val="00272AC0"/>
    <w:rsid w:val="00273A95"/>
    <w:rsid w:val="00273ED8"/>
    <w:rsid w:val="002743D2"/>
    <w:rsid w:val="0027454C"/>
    <w:rsid w:val="00274889"/>
    <w:rsid w:val="00274A35"/>
    <w:rsid w:val="00274E7B"/>
    <w:rsid w:val="0027566D"/>
    <w:rsid w:val="002759A9"/>
    <w:rsid w:val="00275DE9"/>
    <w:rsid w:val="0027679F"/>
    <w:rsid w:val="00276803"/>
    <w:rsid w:val="002768A1"/>
    <w:rsid w:val="00276ABE"/>
    <w:rsid w:val="002770BC"/>
    <w:rsid w:val="00277835"/>
    <w:rsid w:val="0027790C"/>
    <w:rsid w:val="00277BC1"/>
    <w:rsid w:val="00277BF1"/>
    <w:rsid w:val="00277FC3"/>
    <w:rsid w:val="00277FD6"/>
    <w:rsid w:val="002800F4"/>
    <w:rsid w:val="002801F8"/>
    <w:rsid w:val="0028023B"/>
    <w:rsid w:val="002804FD"/>
    <w:rsid w:val="0028065A"/>
    <w:rsid w:val="00280963"/>
    <w:rsid w:val="00280AF1"/>
    <w:rsid w:val="00280BBE"/>
    <w:rsid w:val="00280CE5"/>
    <w:rsid w:val="00280D61"/>
    <w:rsid w:val="002813CD"/>
    <w:rsid w:val="0028173E"/>
    <w:rsid w:val="002821BC"/>
    <w:rsid w:val="002822B0"/>
    <w:rsid w:val="00282320"/>
    <w:rsid w:val="00282348"/>
    <w:rsid w:val="00282526"/>
    <w:rsid w:val="00282F98"/>
    <w:rsid w:val="00282FF2"/>
    <w:rsid w:val="0028316E"/>
    <w:rsid w:val="002835FD"/>
    <w:rsid w:val="0028376B"/>
    <w:rsid w:val="00283A78"/>
    <w:rsid w:val="0028406E"/>
    <w:rsid w:val="002841AD"/>
    <w:rsid w:val="00285043"/>
    <w:rsid w:val="002850CC"/>
    <w:rsid w:val="00285792"/>
    <w:rsid w:val="00286249"/>
    <w:rsid w:val="0028638F"/>
    <w:rsid w:val="002866A3"/>
    <w:rsid w:val="002866C6"/>
    <w:rsid w:val="0028682D"/>
    <w:rsid w:val="00286E6E"/>
    <w:rsid w:val="002870A2"/>
    <w:rsid w:val="00287441"/>
    <w:rsid w:val="00287456"/>
    <w:rsid w:val="002874B2"/>
    <w:rsid w:val="002876C0"/>
    <w:rsid w:val="0029029B"/>
    <w:rsid w:val="00290B2D"/>
    <w:rsid w:val="002914D3"/>
    <w:rsid w:val="002917DB"/>
    <w:rsid w:val="00291CEA"/>
    <w:rsid w:val="00291E07"/>
    <w:rsid w:val="002926E2"/>
    <w:rsid w:val="0029292D"/>
    <w:rsid w:val="00292B7A"/>
    <w:rsid w:val="002930A6"/>
    <w:rsid w:val="002943FF"/>
    <w:rsid w:val="00294415"/>
    <w:rsid w:val="00294520"/>
    <w:rsid w:val="00294A2A"/>
    <w:rsid w:val="00294D28"/>
    <w:rsid w:val="00294FD9"/>
    <w:rsid w:val="002951CF"/>
    <w:rsid w:val="002954DC"/>
    <w:rsid w:val="00295629"/>
    <w:rsid w:val="002958FE"/>
    <w:rsid w:val="00295D77"/>
    <w:rsid w:val="00296642"/>
    <w:rsid w:val="0029681C"/>
    <w:rsid w:val="00296D8A"/>
    <w:rsid w:val="002971D4"/>
    <w:rsid w:val="00297982"/>
    <w:rsid w:val="00297A63"/>
    <w:rsid w:val="00297B88"/>
    <w:rsid w:val="00297E25"/>
    <w:rsid w:val="002A0013"/>
    <w:rsid w:val="002A005B"/>
    <w:rsid w:val="002A02BC"/>
    <w:rsid w:val="002A05AD"/>
    <w:rsid w:val="002A05B0"/>
    <w:rsid w:val="002A0A67"/>
    <w:rsid w:val="002A0DF7"/>
    <w:rsid w:val="002A0FA3"/>
    <w:rsid w:val="002A150D"/>
    <w:rsid w:val="002A1EEC"/>
    <w:rsid w:val="002A1F9C"/>
    <w:rsid w:val="002A21D5"/>
    <w:rsid w:val="002A28C1"/>
    <w:rsid w:val="002A28CC"/>
    <w:rsid w:val="002A291B"/>
    <w:rsid w:val="002A2ABD"/>
    <w:rsid w:val="002A2DD3"/>
    <w:rsid w:val="002A2E02"/>
    <w:rsid w:val="002A34FD"/>
    <w:rsid w:val="002A35C0"/>
    <w:rsid w:val="002A42D2"/>
    <w:rsid w:val="002A43C8"/>
    <w:rsid w:val="002A5024"/>
    <w:rsid w:val="002A52DB"/>
    <w:rsid w:val="002A5454"/>
    <w:rsid w:val="002A5F69"/>
    <w:rsid w:val="002A62A5"/>
    <w:rsid w:val="002A6441"/>
    <w:rsid w:val="002A657C"/>
    <w:rsid w:val="002A666B"/>
    <w:rsid w:val="002A685A"/>
    <w:rsid w:val="002A6CF8"/>
    <w:rsid w:val="002A6EBC"/>
    <w:rsid w:val="002A6ED9"/>
    <w:rsid w:val="002A7A52"/>
    <w:rsid w:val="002A7A77"/>
    <w:rsid w:val="002B0343"/>
    <w:rsid w:val="002B0375"/>
    <w:rsid w:val="002B05F3"/>
    <w:rsid w:val="002B0C77"/>
    <w:rsid w:val="002B1A50"/>
    <w:rsid w:val="002B1C97"/>
    <w:rsid w:val="002B1D3E"/>
    <w:rsid w:val="002B1F7F"/>
    <w:rsid w:val="002B1FC0"/>
    <w:rsid w:val="002B2645"/>
    <w:rsid w:val="002B27E9"/>
    <w:rsid w:val="002B304F"/>
    <w:rsid w:val="002B31AF"/>
    <w:rsid w:val="002B3671"/>
    <w:rsid w:val="002B3BF7"/>
    <w:rsid w:val="002B3C3A"/>
    <w:rsid w:val="002B44E1"/>
    <w:rsid w:val="002B494B"/>
    <w:rsid w:val="002B4C9E"/>
    <w:rsid w:val="002B4D82"/>
    <w:rsid w:val="002B5288"/>
    <w:rsid w:val="002B5D34"/>
    <w:rsid w:val="002B6108"/>
    <w:rsid w:val="002B64B6"/>
    <w:rsid w:val="002B6646"/>
    <w:rsid w:val="002B6EFA"/>
    <w:rsid w:val="002B72E4"/>
    <w:rsid w:val="002B748F"/>
    <w:rsid w:val="002B74E3"/>
    <w:rsid w:val="002B7893"/>
    <w:rsid w:val="002B789C"/>
    <w:rsid w:val="002B795A"/>
    <w:rsid w:val="002B7B51"/>
    <w:rsid w:val="002C0055"/>
    <w:rsid w:val="002C0372"/>
    <w:rsid w:val="002C06CA"/>
    <w:rsid w:val="002C09D0"/>
    <w:rsid w:val="002C0B54"/>
    <w:rsid w:val="002C0C85"/>
    <w:rsid w:val="002C0CE1"/>
    <w:rsid w:val="002C10CF"/>
    <w:rsid w:val="002C1658"/>
    <w:rsid w:val="002C1815"/>
    <w:rsid w:val="002C1BCC"/>
    <w:rsid w:val="002C23FD"/>
    <w:rsid w:val="002C27CD"/>
    <w:rsid w:val="002C28CA"/>
    <w:rsid w:val="002C2CEF"/>
    <w:rsid w:val="002C3020"/>
    <w:rsid w:val="002C3979"/>
    <w:rsid w:val="002C3A97"/>
    <w:rsid w:val="002C3C31"/>
    <w:rsid w:val="002C4210"/>
    <w:rsid w:val="002C46FA"/>
    <w:rsid w:val="002C4900"/>
    <w:rsid w:val="002C491D"/>
    <w:rsid w:val="002C4FBA"/>
    <w:rsid w:val="002C5429"/>
    <w:rsid w:val="002C55B2"/>
    <w:rsid w:val="002C567A"/>
    <w:rsid w:val="002C5B00"/>
    <w:rsid w:val="002C5B36"/>
    <w:rsid w:val="002C5C92"/>
    <w:rsid w:val="002C60F1"/>
    <w:rsid w:val="002C60FE"/>
    <w:rsid w:val="002C62BA"/>
    <w:rsid w:val="002C68F3"/>
    <w:rsid w:val="002C6A60"/>
    <w:rsid w:val="002C6C3A"/>
    <w:rsid w:val="002C6DAF"/>
    <w:rsid w:val="002C7128"/>
    <w:rsid w:val="002C7470"/>
    <w:rsid w:val="002C7495"/>
    <w:rsid w:val="002C7607"/>
    <w:rsid w:val="002C76BC"/>
    <w:rsid w:val="002C76D9"/>
    <w:rsid w:val="002C7ADD"/>
    <w:rsid w:val="002C7FAA"/>
    <w:rsid w:val="002D0025"/>
    <w:rsid w:val="002D09D8"/>
    <w:rsid w:val="002D0CE4"/>
    <w:rsid w:val="002D104F"/>
    <w:rsid w:val="002D1139"/>
    <w:rsid w:val="002D13CD"/>
    <w:rsid w:val="002D14B5"/>
    <w:rsid w:val="002D1751"/>
    <w:rsid w:val="002D1914"/>
    <w:rsid w:val="002D1C9F"/>
    <w:rsid w:val="002D1D2F"/>
    <w:rsid w:val="002D1DF6"/>
    <w:rsid w:val="002D1EAA"/>
    <w:rsid w:val="002D20F9"/>
    <w:rsid w:val="002D231C"/>
    <w:rsid w:val="002D263E"/>
    <w:rsid w:val="002D26C8"/>
    <w:rsid w:val="002D2809"/>
    <w:rsid w:val="002D2D71"/>
    <w:rsid w:val="002D2F5F"/>
    <w:rsid w:val="002D32D9"/>
    <w:rsid w:val="002D3676"/>
    <w:rsid w:val="002D36D4"/>
    <w:rsid w:val="002D3FEE"/>
    <w:rsid w:val="002D443E"/>
    <w:rsid w:val="002D4551"/>
    <w:rsid w:val="002D4863"/>
    <w:rsid w:val="002D4B13"/>
    <w:rsid w:val="002D4CBF"/>
    <w:rsid w:val="002D52FC"/>
    <w:rsid w:val="002D538A"/>
    <w:rsid w:val="002D5509"/>
    <w:rsid w:val="002D573F"/>
    <w:rsid w:val="002D588F"/>
    <w:rsid w:val="002D5938"/>
    <w:rsid w:val="002D5C83"/>
    <w:rsid w:val="002D5E1E"/>
    <w:rsid w:val="002D614C"/>
    <w:rsid w:val="002D63DF"/>
    <w:rsid w:val="002D648F"/>
    <w:rsid w:val="002D6A67"/>
    <w:rsid w:val="002D7540"/>
    <w:rsid w:val="002D75C4"/>
    <w:rsid w:val="002D75E8"/>
    <w:rsid w:val="002D75F7"/>
    <w:rsid w:val="002D7C64"/>
    <w:rsid w:val="002D7E6A"/>
    <w:rsid w:val="002E0569"/>
    <w:rsid w:val="002E0678"/>
    <w:rsid w:val="002E0959"/>
    <w:rsid w:val="002E0B56"/>
    <w:rsid w:val="002E0DDB"/>
    <w:rsid w:val="002E105C"/>
    <w:rsid w:val="002E13B4"/>
    <w:rsid w:val="002E1B97"/>
    <w:rsid w:val="002E1BE3"/>
    <w:rsid w:val="002E1E2B"/>
    <w:rsid w:val="002E20CF"/>
    <w:rsid w:val="002E2365"/>
    <w:rsid w:val="002E29E3"/>
    <w:rsid w:val="002E3326"/>
    <w:rsid w:val="002E33CE"/>
    <w:rsid w:val="002E3574"/>
    <w:rsid w:val="002E3802"/>
    <w:rsid w:val="002E405A"/>
    <w:rsid w:val="002E4810"/>
    <w:rsid w:val="002E4B02"/>
    <w:rsid w:val="002E4B0C"/>
    <w:rsid w:val="002E4B1A"/>
    <w:rsid w:val="002E4CAC"/>
    <w:rsid w:val="002E4EEA"/>
    <w:rsid w:val="002E57FB"/>
    <w:rsid w:val="002E58A3"/>
    <w:rsid w:val="002E5B84"/>
    <w:rsid w:val="002E5CAB"/>
    <w:rsid w:val="002E5ED8"/>
    <w:rsid w:val="002E6477"/>
    <w:rsid w:val="002E6765"/>
    <w:rsid w:val="002E6B5E"/>
    <w:rsid w:val="002E6BCC"/>
    <w:rsid w:val="002E6E10"/>
    <w:rsid w:val="002E6FB7"/>
    <w:rsid w:val="002E7025"/>
    <w:rsid w:val="002E7256"/>
    <w:rsid w:val="002E744E"/>
    <w:rsid w:val="002E75F9"/>
    <w:rsid w:val="002E769D"/>
    <w:rsid w:val="002E7A34"/>
    <w:rsid w:val="002E7A3F"/>
    <w:rsid w:val="002E7ABB"/>
    <w:rsid w:val="002F023B"/>
    <w:rsid w:val="002F06B9"/>
    <w:rsid w:val="002F09D3"/>
    <w:rsid w:val="002F0AC7"/>
    <w:rsid w:val="002F0BB8"/>
    <w:rsid w:val="002F0E40"/>
    <w:rsid w:val="002F0EFF"/>
    <w:rsid w:val="002F0F2D"/>
    <w:rsid w:val="002F2143"/>
    <w:rsid w:val="002F293B"/>
    <w:rsid w:val="002F29CF"/>
    <w:rsid w:val="002F29DD"/>
    <w:rsid w:val="002F2ADE"/>
    <w:rsid w:val="002F3C13"/>
    <w:rsid w:val="002F40A1"/>
    <w:rsid w:val="002F46B7"/>
    <w:rsid w:val="002F4A3D"/>
    <w:rsid w:val="002F4D0D"/>
    <w:rsid w:val="002F4F13"/>
    <w:rsid w:val="002F5408"/>
    <w:rsid w:val="002F56F8"/>
    <w:rsid w:val="002F578B"/>
    <w:rsid w:val="002F5A3C"/>
    <w:rsid w:val="002F5C3A"/>
    <w:rsid w:val="002F5D1E"/>
    <w:rsid w:val="002F5F94"/>
    <w:rsid w:val="002F6191"/>
    <w:rsid w:val="002F6692"/>
    <w:rsid w:val="002F6BF4"/>
    <w:rsid w:val="002F6D93"/>
    <w:rsid w:val="002F73AF"/>
    <w:rsid w:val="002F7587"/>
    <w:rsid w:val="002F787C"/>
    <w:rsid w:val="002F7CE8"/>
    <w:rsid w:val="00300BA0"/>
    <w:rsid w:val="00300F8D"/>
    <w:rsid w:val="00301B7E"/>
    <w:rsid w:val="00301BFD"/>
    <w:rsid w:val="00301E21"/>
    <w:rsid w:val="00301E96"/>
    <w:rsid w:val="00302197"/>
    <w:rsid w:val="00302272"/>
    <w:rsid w:val="00302455"/>
    <w:rsid w:val="003026AB"/>
    <w:rsid w:val="003028E5"/>
    <w:rsid w:val="00302927"/>
    <w:rsid w:val="0030292F"/>
    <w:rsid w:val="00303121"/>
    <w:rsid w:val="00303533"/>
    <w:rsid w:val="003035EC"/>
    <w:rsid w:val="0030376E"/>
    <w:rsid w:val="00303AB6"/>
    <w:rsid w:val="00303CAA"/>
    <w:rsid w:val="0030420D"/>
    <w:rsid w:val="0030434C"/>
    <w:rsid w:val="0030452C"/>
    <w:rsid w:val="00304751"/>
    <w:rsid w:val="00304992"/>
    <w:rsid w:val="00304E0D"/>
    <w:rsid w:val="00305638"/>
    <w:rsid w:val="003057E9"/>
    <w:rsid w:val="003058FA"/>
    <w:rsid w:val="003059E0"/>
    <w:rsid w:val="00305A29"/>
    <w:rsid w:val="00305A87"/>
    <w:rsid w:val="00305DE3"/>
    <w:rsid w:val="00305EC7"/>
    <w:rsid w:val="00306249"/>
    <w:rsid w:val="003067EE"/>
    <w:rsid w:val="00306EC0"/>
    <w:rsid w:val="00306F00"/>
    <w:rsid w:val="00306F32"/>
    <w:rsid w:val="00307464"/>
    <w:rsid w:val="00307522"/>
    <w:rsid w:val="00307720"/>
    <w:rsid w:val="00307919"/>
    <w:rsid w:val="00307F02"/>
    <w:rsid w:val="00310586"/>
    <w:rsid w:val="00310697"/>
    <w:rsid w:val="00310E9F"/>
    <w:rsid w:val="003110E7"/>
    <w:rsid w:val="00311441"/>
    <w:rsid w:val="00311585"/>
    <w:rsid w:val="00311714"/>
    <w:rsid w:val="00311A5B"/>
    <w:rsid w:val="00311C40"/>
    <w:rsid w:val="00311EF5"/>
    <w:rsid w:val="00311FD0"/>
    <w:rsid w:val="003120A7"/>
    <w:rsid w:val="003124D2"/>
    <w:rsid w:val="003126ED"/>
    <w:rsid w:val="00312B93"/>
    <w:rsid w:val="00312E04"/>
    <w:rsid w:val="00312FE1"/>
    <w:rsid w:val="00312FF1"/>
    <w:rsid w:val="00313019"/>
    <w:rsid w:val="00313065"/>
    <w:rsid w:val="003138ED"/>
    <w:rsid w:val="00313A39"/>
    <w:rsid w:val="0031451C"/>
    <w:rsid w:val="003146C3"/>
    <w:rsid w:val="003146F8"/>
    <w:rsid w:val="00314804"/>
    <w:rsid w:val="00314968"/>
    <w:rsid w:val="00314A27"/>
    <w:rsid w:val="00314CCF"/>
    <w:rsid w:val="00314EB2"/>
    <w:rsid w:val="003156CE"/>
    <w:rsid w:val="0031631A"/>
    <w:rsid w:val="00316361"/>
    <w:rsid w:val="00316910"/>
    <w:rsid w:val="00316D2D"/>
    <w:rsid w:val="00316EFB"/>
    <w:rsid w:val="00316F37"/>
    <w:rsid w:val="00317B65"/>
    <w:rsid w:val="003202D7"/>
    <w:rsid w:val="00320410"/>
    <w:rsid w:val="003205A8"/>
    <w:rsid w:val="00320821"/>
    <w:rsid w:val="00320FCA"/>
    <w:rsid w:val="003217B7"/>
    <w:rsid w:val="00321A72"/>
    <w:rsid w:val="00321ECF"/>
    <w:rsid w:val="00322190"/>
    <w:rsid w:val="00322315"/>
    <w:rsid w:val="003226F3"/>
    <w:rsid w:val="003235C7"/>
    <w:rsid w:val="003238E0"/>
    <w:rsid w:val="0032420C"/>
    <w:rsid w:val="003248EA"/>
    <w:rsid w:val="00324F1A"/>
    <w:rsid w:val="00325106"/>
    <w:rsid w:val="0032521B"/>
    <w:rsid w:val="00325705"/>
    <w:rsid w:val="00325DDF"/>
    <w:rsid w:val="00325EF2"/>
    <w:rsid w:val="003261BB"/>
    <w:rsid w:val="003265F0"/>
    <w:rsid w:val="0032666E"/>
    <w:rsid w:val="00326F05"/>
    <w:rsid w:val="00326F8F"/>
    <w:rsid w:val="00327280"/>
    <w:rsid w:val="00327990"/>
    <w:rsid w:val="003279C7"/>
    <w:rsid w:val="00327A71"/>
    <w:rsid w:val="00327C60"/>
    <w:rsid w:val="00327EE6"/>
    <w:rsid w:val="003302D3"/>
    <w:rsid w:val="0033033A"/>
    <w:rsid w:val="003303C2"/>
    <w:rsid w:val="003308C5"/>
    <w:rsid w:val="00330922"/>
    <w:rsid w:val="003312C0"/>
    <w:rsid w:val="00331319"/>
    <w:rsid w:val="0033138B"/>
    <w:rsid w:val="003313D2"/>
    <w:rsid w:val="003317BC"/>
    <w:rsid w:val="003328C1"/>
    <w:rsid w:val="00332A73"/>
    <w:rsid w:val="00332D76"/>
    <w:rsid w:val="00332E90"/>
    <w:rsid w:val="00332FEB"/>
    <w:rsid w:val="00332FEF"/>
    <w:rsid w:val="003331C3"/>
    <w:rsid w:val="00333220"/>
    <w:rsid w:val="003335BD"/>
    <w:rsid w:val="003336C5"/>
    <w:rsid w:val="003337F5"/>
    <w:rsid w:val="00333AAE"/>
    <w:rsid w:val="00333FE2"/>
    <w:rsid w:val="0033410E"/>
    <w:rsid w:val="0033423E"/>
    <w:rsid w:val="00334435"/>
    <w:rsid w:val="00334847"/>
    <w:rsid w:val="003349B6"/>
    <w:rsid w:val="003359B9"/>
    <w:rsid w:val="00336570"/>
    <w:rsid w:val="00336782"/>
    <w:rsid w:val="00336B80"/>
    <w:rsid w:val="003372A8"/>
    <w:rsid w:val="00337401"/>
    <w:rsid w:val="0033748A"/>
    <w:rsid w:val="00337782"/>
    <w:rsid w:val="00337F13"/>
    <w:rsid w:val="00340069"/>
    <w:rsid w:val="003400CE"/>
    <w:rsid w:val="0034070F"/>
    <w:rsid w:val="00340731"/>
    <w:rsid w:val="0034077D"/>
    <w:rsid w:val="0034082A"/>
    <w:rsid w:val="00340AF0"/>
    <w:rsid w:val="00340C4C"/>
    <w:rsid w:val="00341CA5"/>
    <w:rsid w:val="00341F2A"/>
    <w:rsid w:val="0034260F"/>
    <w:rsid w:val="00342D07"/>
    <w:rsid w:val="00342EB7"/>
    <w:rsid w:val="003432F7"/>
    <w:rsid w:val="00343341"/>
    <w:rsid w:val="00343483"/>
    <w:rsid w:val="003434DE"/>
    <w:rsid w:val="00343795"/>
    <w:rsid w:val="00343C73"/>
    <w:rsid w:val="00343E55"/>
    <w:rsid w:val="0034402F"/>
    <w:rsid w:val="003445EF"/>
    <w:rsid w:val="0034489E"/>
    <w:rsid w:val="00344D95"/>
    <w:rsid w:val="00344FA6"/>
    <w:rsid w:val="003450B5"/>
    <w:rsid w:val="00345841"/>
    <w:rsid w:val="00345A59"/>
    <w:rsid w:val="00345C47"/>
    <w:rsid w:val="00345F94"/>
    <w:rsid w:val="00346340"/>
    <w:rsid w:val="003466C0"/>
    <w:rsid w:val="00346A82"/>
    <w:rsid w:val="00346AFD"/>
    <w:rsid w:val="00346B50"/>
    <w:rsid w:val="00346C51"/>
    <w:rsid w:val="00346D67"/>
    <w:rsid w:val="0034724F"/>
    <w:rsid w:val="00347460"/>
    <w:rsid w:val="003476E9"/>
    <w:rsid w:val="00347841"/>
    <w:rsid w:val="0034793B"/>
    <w:rsid w:val="00347A2E"/>
    <w:rsid w:val="00347A90"/>
    <w:rsid w:val="0035005E"/>
    <w:rsid w:val="003503E9"/>
    <w:rsid w:val="003504B9"/>
    <w:rsid w:val="003512C6"/>
    <w:rsid w:val="00351A72"/>
    <w:rsid w:val="00351D8E"/>
    <w:rsid w:val="00351F12"/>
    <w:rsid w:val="003523A0"/>
    <w:rsid w:val="00352445"/>
    <w:rsid w:val="003524A9"/>
    <w:rsid w:val="0035265D"/>
    <w:rsid w:val="00352AC8"/>
    <w:rsid w:val="00353684"/>
    <w:rsid w:val="003539FA"/>
    <w:rsid w:val="00353AD8"/>
    <w:rsid w:val="003542B5"/>
    <w:rsid w:val="00354982"/>
    <w:rsid w:val="00354A5E"/>
    <w:rsid w:val="00354DA1"/>
    <w:rsid w:val="00354E73"/>
    <w:rsid w:val="00354FF8"/>
    <w:rsid w:val="003552E8"/>
    <w:rsid w:val="003555C3"/>
    <w:rsid w:val="00355635"/>
    <w:rsid w:val="00355742"/>
    <w:rsid w:val="003557C4"/>
    <w:rsid w:val="00355A95"/>
    <w:rsid w:val="00355AE9"/>
    <w:rsid w:val="003566F4"/>
    <w:rsid w:val="0035686B"/>
    <w:rsid w:val="00356D03"/>
    <w:rsid w:val="0035773F"/>
    <w:rsid w:val="003605FD"/>
    <w:rsid w:val="003607D0"/>
    <w:rsid w:val="00360AD0"/>
    <w:rsid w:val="00360BB6"/>
    <w:rsid w:val="00360EAA"/>
    <w:rsid w:val="00361514"/>
    <w:rsid w:val="00361710"/>
    <w:rsid w:val="00361A32"/>
    <w:rsid w:val="00362094"/>
    <w:rsid w:val="0036211E"/>
    <w:rsid w:val="003624C1"/>
    <w:rsid w:val="00362591"/>
    <w:rsid w:val="00362745"/>
    <w:rsid w:val="00362FA4"/>
    <w:rsid w:val="003630B5"/>
    <w:rsid w:val="00363259"/>
    <w:rsid w:val="003639FF"/>
    <w:rsid w:val="00363BC6"/>
    <w:rsid w:val="00363EC6"/>
    <w:rsid w:val="0036400B"/>
    <w:rsid w:val="003640D1"/>
    <w:rsid w:val="00364701"/>
    <w:rsid w:val="00364ACE"/>
    <w:rsid w:val="00364DE6"/>
    <w:rsid w:val="003651CC"/>
    <w:rsid w:val="003652AC"/>
    <w:rsid w:val="00365885"/>
    <w:rsid w:val="0036616C"/>
    <w:rsid w:val="00366212"/>
    <w:rsid w:val="0036627C"/>
    <w:rsid w:val="003662E4"/>
    <w:rsid w:val="00366BA6"/>
    <w:rsid w:val="00366C56"/>
    <w:rsid w:val="00367071"/>
    <w:rsid w:val="003673B1"/>
    <w:rsid w:val="0036749D"/>
    <w:rsid w:val="003676DF"/>
    <w:rsid w:val="003676E3"/>
    <w:rsid w:val="0036772A"/>
    <w:rsid w:val="0036784A"/>
    <w:rsid w:val="0037053D"/>
    <w:rsid w:val="00370551"/>
    <w:rsid w:val="003709CD"/>
    <w:rsid w:val="00370CDC"/>
    <w:rsid w:val="00370EF4"/>
    <w:rsid w:val="00370F23"/>
    <w:rsid w:val="0037126D"/>
    <w:rsid w:val="0037139D"/>
    <w:rsid w:val="00371511"/>
    <w:rsid w:val="00371738"/>
    <w:rsid w:val="003720E2"/>
    <w:rsid w:val="00372144"/>
    <w:rsid w:val="00372AAC"/>
    <w:rsid w:val="0037435F"/>
    <w:rsid w:val="00374975"/>
    <w:rsid w:val="00374AD9"/>
    <w:rsid w:val="00374D4F"/>
    <w:rsid w:val="00374F9C"/>
    <w:rsid w:val="00375033"/>
    <w:rsid w:val="00375697"/>
    <w:rsid w:val="003756BD"/>
    <w:rsid w:val="00375B2F"/>
    <w:rsid w:val="00376843"/>
    <w:rsid w:val="003769C5"/>
    <w:rsid w:val="003770E1"/>
    <w:rsid w:val="00377281"/>
    <w:rsid w:val="0037732C"/>
    <w:rsid w:val="003777F1"/>
    <w:rsid w:val="00377A66"/>
    <w:rsid w:val="003805A9"/>
    <w:rsid w:val="003807B5"/>
    <w:rsid w:val="00380A9F"/>
    <w:rsid w:val="00380D16"/>
    <w:rsid w:val="00380F86"/>
    <w:rsid w:val="00380FFA"/>
    <w:rsid w:val="00381007"/>
    <w:rsid w:val="00381302"/>
    <w:rsid w:val="00381898"/>
    <w:rsid w:val="00381A76"/>
    <w:rsid w:val="00381B9F"/>
    <w:rsid w:val="0038205C"/>
    <w:rsid w:val="003820CF"/>
    <w:rsid w:val="0038255E"/>
    <w:rsid w:val="0038265A"/>
    <w:rsid w:val="003832BC"/>
    <w:rsid w:val="0038340F"/>
    <w:rsid w:val="003834EC"/>
    <w:rsid w:val="00383786"/>
    <w:rsid w:val="003838D4"/>
    <w:rsid w:val="0038391C"/>
    <w:rsid w:val="00383FB3"/>
    <w:rsid w:val="003840B2"/>
    <w:rsid w:val="0038469D"/>
    <w:rsid w:val="003846F6"/>
    <w:rsid w:val="00384B44"/>
    <w:rsid w:val="00384BDF"/>
    <w:rsid w:val="0038540D"/>
    <w:rsid w:val="00385475"/>
    <w:rsid w:val="003856F9"/>
    <w:rsid w:val="00385803"/>
    <w:rsid w:val="00385B17"/>
    <w:rsid w:val="00386796"/>
    <w:rsid w:val="00386F0E"/>
    <w:rsid w:val="003870B1"/>
    <w:rsid w:val="003877F2"/>
    <w:rsid w:val="00387895"/>
    <w:rsid w:val="00387DD8"/>
    <w:rsid w:val="00390377"/>
    <w:rsid w:val="003904AB"/>
    <w:rsid w:val="00390938"/>
    <w:rsid w:val="0039095E"/>
    <w:rsid w:val="003911C2"/>
    <w:rsid w:val="00391618"/>
    <w:rsid w:val="00391778"/>
    <w:rsid w:val="00391ACD"/>
    <w:rsid w:val="003927A7"/>
    <w:rsid w:val="00392E35"/>
    <w:rsid w:val="00392E89"/>
    <w:rsid w:val="0039344F"/>
    <w:rsid w:val="003939DB"/>
    <w:rsid w:val="00393BBD"/>
    <w:rsid w:val="00393C7F"/>
    <w:rsid w:val="00393D2F"/>
    <w:rsid w:val="00393E55"/>
    <w:rsid w:val="0039454E"/>
    <w:rsid w:val="00394680"/>
    <w:rsid w:val="00394862"/>
    <w:rsid w:val="0039492C"/>
    <w:rsid w:val="00394EA6"/>
    <w:rsid w:val="003950E7"/>
    <w:rsid w:val="003953BD"/>
    <w:rsid w:val="00395D71"/>
    <w:rsid w:val="00397472"/>
    <w:rsid w:val="00397946"/>
    <w:rsid w:val="00397ABF"/>
    <w:rsid w:val="00397BA8"/>
    <w:rsid w:val="00397C3E"/>
    <w:rsid w:val="00397C62"/>
    <w:rsid w:val="003A012C"/>
    <w:rsid w:val="003A05E1"/>
    <w:rsid w:val="003A06EB"/>
    <w:rsid w:val="003A07BB"/>
    <w:rsid w:val="003A10AC"/>
    <w:rsid w:val="003A191E"/>
    <w:rsid w:val="003A1A6D"/>
    <w:rsid w:val="003A1BAC"/>
    <w:rsid w:val="003A2A62"/>
    <w:rsid w:val="003A2A87"/>
    <w:rsid w:val="003A330A"/>
    <w:rsid w:val="003A341A"/>
    <w:rsid w:val="003A3460"/>
    <w:rsid w:val="003A3DEA"/>
    <w:rsid w:val="003A3EBA"/>
    <w:rsid w:val="003A3F5C"/>
    <w:rsid w:val="003A4513"/>
    <w:rsid w:val="003A4525"/>
    <w:rsid w:val="003A452D"/>
    <w:rsid w:val="003A47F4"/>
    <w:rsid w:val="003A4AB5"/>
    <w:rsid w:val="003A4F1F"/>
    <w:rsid w:val="003A5099"/>
    <w:rsid w:val="003A56DE"/>
    <w:rsid w:val="003A575A"/>
    <w:rsid w:val="003A57E4"/>
    <w:rsid w:val="003A5993"/>
    <w:rsid w:val="003A5EB1"/>
    <w:rsid w:val="003A6534"/>
    <w:rsid w:val="003A6759"/>
    <w:rsid w:val="003A6B59"/>
    <w:rsid w:val="003A71A5"/>
    <w:rsid w:val="003A725D"/>
    <w:rsid w:val="003A7283"/>
    <w:rsid w:val="003A7F3A"/>
    <w:rsid w:val="003B0748"/>
    <w:rsid w:val="003B09D2"/>
    <w:rsid w:val="003B12B9"/>
    <w:rsid w:val="003B1BC5"/>
    <w:rsid w:val="003B1D0F"/>
    <w:rsid w:val="003B229B"/>
    <w:rsid w:val="003B2456"/>
    <w:rsid w:val="003B25B7"/>
    <w:rsid w:val="003B2891"/>
    <w:rsid w:val="003B29BA"/>
    <w:rsid w:val="003B2D15"/>
    <w:rsid w:val="003B36BD"/>
    <w:rsid w:val="003B3739"/>
    <w:rsid w:val="003B3745"/>
    <w:rsid w:val="003B3810"/>
    <w:rsid w:val="003B3881"/>
    <w:rsid w:val="003B406A"/>
    <w:rsid w:val="003B4173"/>
    <w:rsid w:val="003B4518"/>
    <w:rsid w:val="003B48F7"/>
    <w:rsid w:val="003B4A21"/>
    <w:rsid w:val="003B4AC2"/>
    <w:rsid w:val="003B5354"/>
    <w:rsid w:val="003B5389"/>
    <w:rsid w:val="003B5430"/>
    <w:rsid w:val="003B5D24"/>
    <w:rsid w:val="003B5F59"/>
    <w:rsid w:val="003B66BB"/>
    <w:rsid w:val="003B66C3"/>
    <w:rsid w:val="003B6997"/>
    <w:rsid w:val="003B6B49"/>
    <w:rsid w:val="003B7626"/>
    <w:rsid w:val="003B772A"/>
    <w:rsid w:val="003B7DB7"/>
    <w:rsid w:val="003B7ED5"/>
    <w:rsid w:val="003C0243"/>
    <w:rsid w:val="003C07DB"/>
    <w:rsid w:val="003C11F9"/>
    <w:rsid w:val="003C125D"/>
    <w:rsid w:val="003C164E"/>
    <w:rsid w:val="003C1C3F"/>
    <w:rsid w:val="003C1CB2"/>
    <w:rsid w:val="003C1F3E"/>
    <w:rsid w:val="003C2310"/>
    <w:rsid w:val="003C23D0"/>
    <w:rsid w:val="003C27B3"/>
    <w:rsid w:val="003C2B09"/>
    <w:rsid w:val="003C2ECA"/>
    <w:rsid w:val="003C2F62"/>
    <w:rsid w:val="003C3492"/>
    <w:rsid w:val="003C37EB"/>
    <w:rsid w:val="003C3B04"/>
    <w:rsid w:val="003C3D39"/>
    <w:rsid w:val="003C3D76"/>
    <w:rsid w:val="003C4472"/>
    <w:rsid w:val="003C4E00"/>
    <w:rsid w:val="003C4F72"/>
    <w:rsid w:val="003C5A95"/>
    <w:rsid w:val="003C5C71"/>
    <w:rsid w:val="003C5CF3"/>
    <w:rsid w:val="003C5FD5"/>
    <w:rsid w:val="003C609B"/>
    <w:rsid w:val="003C61C4"/>
    <w:rsid w:val="003C7251"/>
    <w:rsid w:val="003C751C"/>
    <w:rsid w:val="003C7B82"/>
    <w:rsid w:val="003C7BF5"/>
    <w:rsid w:val="003D0515"/>
    <w:rsid w:val="003D067F"/>
    <w:rsid w:val="003D0685"/>
    <w:rsid w:val="003D0BB8"/>
    <w:rsid w:val="003D1622"/>
    <w:rsid w:val="003D20E8"/>
    <w:rsid w:val="003D2207"/>
    <w:rsid w:val="003D2262"/>
    <w:rsid w:val="003D26C8"/>
    <w:rsid w:val="003D272A"/>
    <w:rsid w:val="003D2A7E"/>
    <w:rsid w:val="003D2C4E"/>
    <w:rsid w:val="003D332B"/>
    <w:rsid w:val="003D33FB"/>
    <w:rsid w:val="003D37B6"/>
    <w:rsid w:val="003D39EC"/>
    <w:rsid w:val="003D3C6E"/>
    <w:rsid w:val="003D4ACF"/>
    <w:rsid w:val="003D4BF8"/>
    <w:rsid w:val="003D4C88"/>
    <w:rsid w:val="003D5175"/>
    <w:rsid w:val="003D555A"/>
    <w:rsid w:val="003D561B"/>
    <w:rsid w:val="003D5655"/>
    <w:rsid w:val="003D5C20"/>
    <w:rsid w:val="003D5CD7"/>
    <w:rsid w:val="003D5D76"/>
    <w:rsid w:val="003D5E69"/>
    <w:rsid w:val="003D6012"/>
    <w:rsid w:val="003D6BE5"/>
    <w:rsid w:val="003D6D85"/>
    <w:rsid w:val="003D7075"/>
    <w:rsid w:val="003D713A"/>
    <w:rsid w:val="003D72E2"/>
    <w:rsid w:val="003D7758"/>
    <w:rsid w:val="003D784D"/>
    <w:rsid w:val="003D7933"/>
    <w:rsid w:val="003D7A41"/>
    <w:rsid w:val="003D7A66"/>
    <w:rsid w:val="003D7A77"/>
    <w:rsid w:val="003E0025"/>
    <w:rsid w:val="003E00AA"/>
    <w:rsid w:val="003E0191"/>
    <w:rsid w:val="003E0589"/>
    <w:rsid w:val="003E05CE"/>
    <w:rsid w:val="003E0D7C"/>
    <w:rsid w:val="003E108A"/>
    <w:rsid w:val="003E15AB"/>
    <w:rsid w:val="003E15B6"/>
    <w:rsid w:val="003E19A3"/>
    <w:rsid w:val="003E19AD"/>
    <w:rsid w:val="003E19E3"/>
    <w:rsid w:val="003E1D58"/>
    <w:rsid w:val="003E1E95"/>
    <w:rsid w:val="003E201B"/>
    <w:rsid w:val="003E20CB"/>
    <w:rsid w:val="003E2519"/>
    <w:rsid w:val="003E282D"/>
    <w:rsid w:val="003E286E"/>
    <w:rsid w:val="003E28B1"/>
    <w:rsid w:val="003E29A1"/>
    <w:rsid w:val="003E2AB2"/>
    <w:rsid w:val="003E2B92"/>
    <w:rsid w:val="003E2BAE"/>
    <w:rsid w:val="003E2D87"/>
    <w:rsid w:val="003E354E"/>
    <w:rsid w:val="003E3777"/>
    <w:rsid w:val="003E3F88"/>
    <w:rsid w:val="003E3F9B"/>
    <w:rsid w:val="003E47E2"/>
    <w:rsid w:val="003E4CFE"/>
    <w:rsid w:val="003E5088"/>
    <w:rsid w:val="003E5136"/>
    <w:rsid w:val="003E534A"/>
    <w:rsid w:val="003E585B"/>
    <w:rsid w:val="003E6165"/>
    <w:rsid w:val="003E655D"/>
    <w:rsid w:val="003E6D9D"/>
    <w:rsid w:val="003E6F9D"/>
    <w:rsid w:val="003E6FDC"/>
    <w:rsid w:val="003E7615"/>
    <w:rsid w:val="003E7640"/>
    <w:rsid w:val="003E7869"/>
    <w:rsid w:val="003E7AEF"/>
    <w:rsid w:val="003E7BD6"/>
    <w:rsid w:val="003E7D6A"/>
    <w:rsid w:val="003E7E52"/>
    <w:rsid w:val="003F02D1"/>
    <w:rsid w:val="003F0307"/>
    <w:rsid w:val="003F09D4"/>
    <w:rsid w:val="003F0C1F"/>
    <w:rsid w:val="003F1103"/>
    <w:rsid w:val="003F1323"/>
    <w:rsid w:val="003F1562"/>
    <w:rsid w:val="003F1FC5"/>
    <w:rsid w:val="003F222F"/>
    <w:rsid w:val="003F2346"/>
    <w:rsid w:val="003F237D"/>
    <w:rsid w:val="003F29C1"/>
    <w:rsid w:val="003F30BA"/>
    <w:rsid w:val="003F3604"/>
    <w:rsid w:val="003F3928"/>
    <w:rsid w:val="003F3FFD"/>
    <w:rsid w:val="003F47A2"/>
    <w:rsid w:val="003F48B6"/>
    <w:rsid w:val="003F4DB8"/>
    <w:rsid w:val="003F50E6"/>
    <w:rsid w:val="003F5276"/>
    <w:rsid w:val="003F5365"/>
    <w:rsid w:val="003F5BD3"/>
    <w:rsid w:val="003F62E5"/>
    <w:rsid w:val="003F63A9"/>
    <w:rsid w:val="003F65B3"/>
    <w:rsid w:val="003F685A"/>
    <w:rsid w:val="003F6B7C"/>
    <w:rsid w:val="003F70A8"/>
    <w:rsid w:val="003F74F4"/>
    <w:rsid w:val="003F7542"/>
    <w:rsid w:val="003F7EDC"/>
    <w:rsid w:val="003F7FD5"/>
    <w:rsid w:val="004000CF"/>
    <w:rsid w:val="004005B6"/>
    <w:rsid w:val="00400F01"/>
    <w:rsid w:val="004010F8"/>
    <w:rsid w:val="00401256"/>
    <w:rsid w:val="004016FE"/>
    <w:rsid w:val="004018E7"/>
    <w:rsid w:val="00401BB9"/>
    <w:rsid w:val="00401E35"/>
    <w:rsid w:val="00401F75"/>
    <w:rsid w:val="00402127"/>
    <w:rsid w:val="004023D5"/>
    <w:rsid w:val="00402A29"/>
    <w:rsid w:val="00402AF9"/>
    <w:rsid w:val="00402BC1"/>
    <w:rsid w:val="00403195"/>
    <w:rsid w:val="0040360F"/>
    <w:rsid w:val="004037FD"/>
    <w:rsid w:val="00403F14"/>
    <w:rsid w:val="0040482C"/>
    <w:rsid w:val="0040488A"/>
    <w:rsid w:val="004054DA"/>
    <w:rsid w:val="004059B1"/>
    <w:rsid w:val="00405B15"/>
    <w:rsid w:val="004065F7"/>
    <w:rsid w:val="004067D0"/>
    <w:rsid w:val="00406946"/>
    <w:rsid w:val="00406C6D"/>
    <w:rsid w:val="00406E04"/>
    <w:rsid w:val="00406FB4"/>
    <w:rsid w:val="00407595"/>
    <w:rsid w:val="0040787A"/>
    <w:rsid w:val="004103A8"/>
    <w:rsid w:val="004107C5"/>
    <w:rsid w:val="00410923"/>
    <w:rsid w:val="00410942"/>
    <w:rsid w:val="00410C00"/>
    <w:rsid w:val="00411090"/>
    <w:rsid w:val="004114DF"/>
    <w:rsid w:val="0041166C"/>
    <w:rsid w:val="004117AB"/>
    <w:rsid w:val="0041187D"/>
    <w:rsid w:val="00411C84"/>
    <w:rsid w:val="00411F35"/>
    <w:rsid w:val="004123F4"/>
    <w:rsid w:val="00412907"/>
    <w:rsid w:val="00412B1D"/>
    <w:rsid w:val="00412C1E"/>
    <w:rsid w:val="00413137"/>
    <w:rsid w:val="004140E2"/>
    <w:rsid w:val="004143FB"/>
    <w:rsid w:val="0041494D"/>
    <w:rsid w:val="00415563"/>
    <w:rsid w:val="004155FB"/>
    <w:rsid w:val="004156BE"/>
    <w:rsid w:val="00415922"/>
    <w:rsid w:val="00415977"/>
    <w:rsid w:val="00415B1A"/>
    <w:rsid w:val="00415EEA"/>
    <w:rsid w:val="0041617F"/>
    <w:rsid w:val="00416190"/>
    <w:rsid w:val="004166E7"/>
    <w:rsid w:val="00416725"/>
    <w:rsid w:val="0041682E"/>
    <w:rsid w:val="00416894"/>
    <w:rsid w:val="004168D3"/>
    <w:rsid w:val="004169A2"/>
    <w:rsid w:val="00416A0E"/>
    <w:rsid w:val="004171AA"/>
    <w:rsid w:val="004172A2"/>
    <w:rsid w:val="00417DAE"/>
    <w:rsid w:val="004202DB"/>
    <w:rsid w:val="004206F2"/>
    <w:rsid w:val="00420A14"/>
    <w:rsid w:val="00420B29"/>
    <w:rsid w:val="00420B59"/>
    <w:rsid w:val="0042101A"/>
    <w:rsid w:val="00421253"/>
    <w:rsid w:val="00421B8E"/>
    <w:rsid w:val="00421BEA"/>
    <w:rsid w:val="00421DC0"/>
    <w:rsid w:val="00421EB4"/>
    <w:rsid w:val="004221CB"/>
    <w:rsid w:val="00422B96"/>
    <w:rsid w:val="00422D04"/>
    <w:rsid w:val="004237B6"/>
    <w:rsid w:val="00423BB8"/>
    <w:rsid w:val="004241DC"/>
    <w:rsid w:val="004241EC"/>
    <w:rsid w:val="004243C2"/>
    <w:rsid w:val="00424B6C"/>
    <w:rsid w:val="00424BC7"/>
    <w:rsid w:val="00424D4E"/>
    <w:rsid w:val="004251CF"/>
    <w:rsid w:val="004254CF"/>
    <w:rsid w:val="00425940"/>
    <w:rsid w:val="00425A69"/>
    <w:rsid w:val="00425A7C"/>
    <w:rsid w:val="00426113"/>
    <w:rsid w:val="00426530"/>
    <w:rsid w:val="0042747F"/>
    <w:rsid w:val="00427641"/>
    <w:rsid w:val="004276CB"/>
    <w:rsid w:val="00427984"/>
    <w:rsid w:val="00427B95"/>
    <w:rsid w:val="00430275"/>
    <w:rsid w:val="0043032C"/>
    <w:rsid w:val="004306B7"/>
    <w:rsid w:val="00430CC9"/>
    <w:rsid w:val="00430E48"/>
    <w:rsid w:val="004310C7"/>
    <w:rsid w:val="004317BC"/>
    <w:rsid w:val="004325BB"/>
    <w:rsid w:val="00432797"/>
    <w:rsid w:val="00432D89"/>
    <w:rsid w:val="00433B08"/>
    <w:rsid w:val="00433BA2"/>
    <w:rsid w:val="00434372"/>
    <w:rsid w:val="00434725"/>
    <w:rsid w:val="00434841"/>
    <w:rsid w:val="00434A35"/>
    <w:rsid w:val="00434E4A"/>
    <w:rsid w:val="00434F84"/>
    <w:rsid w:val="004350A2"/>
    <w:rsid w:val="00435236"/>
    <w:rsid w:val="00435670"/>
    <w:rsid w:val="00435A92"/>
    <w:rsid w:val="00435C2C"/>
    <w:rsid w:val="00435E6C"/>
    <w:rsid w:val="00435E77"/>
    <w:rsid w:val="00436159"/>
    <w:rsid w:val="00436C2C"/>
    <w:rsid w:val="00436CF0"/>
    <w:rsid w:val="00436D56"/>
    <w:rsid w:val="00436F89"/>
    <w:rsid w:val="004372F3"/>
    <w:rsid w:val="0043733A"/>
    <w:rsid w:val="0043783C"/>
    <w:rsid w:val="00437BEE"/>
    <w:rsid w:val="00437C65"/>
    <w:rsid w:val="00437EC4"/>
    <w:rsid w:val="00440048"/>
    <w:rsid w:val="004400BD"/>
    <w:rsid w:val="0044022D"/>
    <w:rsid w:val="004402D7"/>
    <w:rsid w:val="0044033F"/>
    <w:rsid w:val="00440624"/>
    <w:rsid w:val="00440DDB"/>
    <w:rsid w:val="00440EA0"/>
    <w:rsid w:val="0044125D"/>
    <w:rsid w:val="00441304"/>
    <w:rsid w:val="00441613"/>
    <w:rsid w:val="004422FD"/>
    <w:rsid w:val="0044240A"/>
    <w:rsid w:val="0044261E"/>
    <w:rsid w:val="00442A09"/>
    <w:rsid w:val="00442CEB"/>
    <w:rsid w:val="00443507"/>
    <w:rsid w:val="004439C0"/>
    <w:rsid w:val="00443EFF"/>
    <w:rsid w:val="00444AA4"/>
    <w:rsid w:val="00444B98"/>
    <w:rsid w:val="00444C93"/>
    <w:rsid w:val="00444EDF"/>
    <w:rsid w:val="004454AE"/>
    <w:rsid w:val="004456D6"/>
    <w:rsid w:val="00445791"/>
    <w:rsid w:val="00445AF0"/>
    <w:rsid w:val="00445D97"/>
    <w:rsid w:val="00446026"/>
    <w:rsid w:val="004461F8"/>
    <w:rsid w:val="0044667E"/>
    <w:rsid w:val="00446778"/>
    <w:rsid w:val="00446881"/>
    <w:rsid w:val="00446F52"/>
    <w:rsid w:val="00447095"/>
    <w:rsid w:val="004472A6"/>
    <w:rsid w:val="004477E3"/>
    <w:rsid w:val="00450143"/>
    <w:rsid w:val="00450A0E"/>
    <w:rsid w:val="00450AF8"/>
    <w:rsid w:val="00450B19"/>
    <w:rsid w:val="00450E25"/>
    <w:rsid w:val="00450E4A"/>
    <w:rsid w:val="00450FBB"/>
    <w:rsid w:val="00450FD0"/>
    <w:rsid w:val="00451077"/>
    <w:rsid w:val="00451389"/>
    <w:rsid w:val="00451AC9"/>
    <w:rsid w:val="00451E59"/>
    <w:rsid w:val="0045233D"/>
    <w:rsid w:val="00452BC0"/>
    <w:rsid w:val="00452D59"/>
    <w:rsid w:val="00452E48"/>
    <w:rsid w:val="00453208"/>
    <w:rsid w:val="00453345"/>
    <w:rsid w:val="00453C6D"/>
    <w:rsid w:val="00454318"/>
    <w:rsid w:val="004545F4"/>
    <w:rsid w:val="00454821"/>
    <w:rsid w:val="00454952"/>
    <w:rsid w:val="00454B2E"/>
    <w:rsid w:val="00454B88"/>
    <w:rsid w:val="00454E3D"/>
    <w:rsid w:val="0045530E"/>
    <w:rsid w:val="00455A5D"/>
    <w:rsid w:val="00455A5E"/>
    <w:rsid w:val="00455E29"/>
    <w:rsid w:val="0045652D"/>
    <w:rsid w:val="0045723A"/>
    <w:rsid w:val="0045738F"/>
    <w:rsid w:val="0045757D"/>
    <w:rsid w:val="004578F3"/>
    <w:rsid w:val="00457C31"/>
    <w:rsid w:val="00457D9D"/>
    <w:rsid w:val="00460962"/>
    <w:rsid w:val="0046096B"/>
    <w:rsid w:val="00460C8D"/>
    <w:rsid w:val="00460E55"/>
    <w:rsid w:val="00460E6A"/>
    <w:rsid w:val="004612CA"/>
    <w:rsid w:val="0046131A"/>
    <w:rsid w:val="00461B48"/>
    <w:rsid w:val="00461F59"/>
    <w:rsid w:val="004624C0"/>
    <w:rsid w:val="00462B8E"/>
    <w:rsid w:val="00462D02"/>
    <w:rsid w:val="0046348D"/>
    <w:rsid w:val="004636FB"/>
    <w:rsid w:val="00463760"/>
    <w:rsid w:val="0046392F"/>
    <w:rsid w:val="00463973"/>
    <w:rsid w:val="00463A50"/>
    <w:rsid w:val="00463F44"/>
    <w:rsid w:val="00463F9C"/>
    <w:rsid w:val="00463FC8"/>
    <w:rsid w:val="00464001"/>
    <w:rsid w:val="00464156"/>
    <w:rsid w:val="0046426D"/>
    <w:rsid w:val="0046430B"/>
    <w:rsid w:val="00464A27"/>
    <w:rsid w:val="00464C0B"/>
    <w:rsid w:val="004651AE"/>
    <w:rsid w:val="0046525D"/>
    <w:rsid w:val="00465B24"/>
    <w:rsid w:val="00465B63"/>
    <w:rsid w:val="004661E7"/>
    <w:rsid w:val="004665BB"/>
    <w:rsid w:val="004667AB"/>
    <w:rsid w:val="00466952"/>
    <w:rsid w:val="00466B33"/>
    <w:rsid w:val="004674E9"/>
    <w:rsid w:val="00470285"/>
    <w:rsid w:val="0047043F"/>
    <w:rsid w:val="0047054E"/>
    <w:rsid w:val="0047081C"/>
    <w:rsid w:val="00470B39"/>
    <w:rsid w:val="00470C06"/>
    <w:rsid w:val="0047117E"/>
    <w:rsid w:val="00471213"/>
    <w:rsid w:val="00471528"/>
    <w:rsid w:val="0047232D"/>
    <w:rsid w:val="00472480"/>
    <w:rsid w:val="0047248E"/>
    <w:rsid w:val="00472551"/>
    <w:rsid w:val="004726C4"/>
    <w:rsid w:val="00472913"/>
    <w:rsid w:val="00472A3C"/>
    <w:rsid w:val="00472D3D"/>
    <w:rsid w:val="00472D81"/>
    <w:rsid w:val="004733BA"/>
    <w:rsid w:val="00473454"/>
    <w:rsid w:val="00473E89"/>
    <w:rsid w:val="00473EE8"/>
    <w:rsid w:val="00475509"/>
    <w:rsid w:val="0047561F"/>
    <w:rsid w:val="004760AD"/>
    <w:rsid w:val="0047613B"/>
    <w:rsid w:val="0047641D"/>
    <w:rsid w:val="00476578"/>
    <w:rsid w:val="00476B1F"/>
    <w:rsid w:val="00477100"/>
    <w:rsid w:val="00477CC9"/>
    <w:rsid w:val="00480013"/>
    <w:rsid w:val="00480124"/>
    <w:rsid w:val="004806FF"/>
    <w:rsid w:val="00480846"/>
    <w:rsid w:val="004818FA"/>
    <w:rsid w:val="00481C85"/>
    <w:rsid w:val="004825DE"/>
    <w:rsid w:val="004825EE"/>
    <w:rsid w:val="00482A62"/>
    <w:rsid w:val="00482CEE"/>
    <w:rsid w:val="00483397"/>
    <w:rsid w:val="0048376F"/>
    <w:rsid w:val="00483955"/>
    <w:rsid w:val="00483B5D"/>
    <w:rsid w:val="00483C47"/>
    <w:rsid w:val="00483DB2"/>
    <w:rsid w:val="00483E2D"/>
    <w:rsid w:val="004844FE"/>
    <w:rsid w:val="0048452B"/>
    <w:rsid w:val="0048470E"/>
    <w:rsid w:val="00484711"/>
    <w:rsid w:val="004850F2"/>
    <w:rsid w:val="0048551B"/>
    <w:rsid w:val="004860FC"/>
    <w:rsid w:val="00486304"/>
    <w:rsid w:val="0048662C"/>
    <w:rsid w:val="00486D57"/>
    <w:rsid w:val="00486F06"/>
    <w:rsid w:val="00486F82"/>
    <w:rsid w:val="00487093"/>
    <w:rsid w:val="004870B0"/>
    <w:rsid w:val="0048717E"/>
    <w:rsid w:val="004871D4"/>
    <w:rsid w:val="00487AA0"/>
    <w:rsid w:val="00487EE1"/>
    <w:rsid w:val="00487EF5"/>
    <w:rsid w:val="004905E0"/>
    <w:rsid w:val="00490852"/>
    <w:rsid w:val="0049091C"/>
    <w:rsid w:val="00490B0E"/>
    <w:rsid w:val="00490EE9"/>
    <w:rsid w:val="0049108C"/>
    <w:rsid w:val="004910EA"/>
    <w:rsid w:val="00491138"/>
    <w:rsid w:val="004911BD"/>
    <w:rsid w:val="00491727"/>
    <w:rsid w:val="00491EAD"/>
    <w:rsid w:val="0049206D"/>
    <w:rsid w:val="004926B8"/>
    <w:rsid w:val="00492A1A"/>
    <w:rsid w:val="004931F1"/>
    <w:rsid w:val="004933C8"/>
    <w:rsid w:val="004939CA"/>
    <w:rsid w:val="00493C1E"/>
    <w:rsid w:val="00493EC4"/>
    <w:rsid w:val="00493F2C"/>
    <w:rsid w:val="0049441E"/>
    <w:rsid w:val="004948C1"/>
    <w:rsid w:val="004950F4"/>
    <w:rsid w:val="00495118"/>
    <w:rsid w:val="0049522F"/>
    <w:rsid w:val="00495236"/>
    <w:rsid w:val="0049543B"/>
    <w:rsid w:val="004954F3"/>
    <w:rsid w:val="0049596F"/>
    <w:rsid w:val="00495C15"/>
    <w:rsid w:val="00495D2D"/>
    <w:rsid w:val="00496796"/>
    <w:rsid w:val="00496B69"/>
    <w:rsid w:val="00496C5B"/>
    <w:rsid w:val="0049783D"/>
    <w:rsid w:val="004978D0"/>
    <w:rsid w:val="00497BA5"/>
    <w:rsid w:val="004A00CF"/>
    <w:rsid w:val="004A02B0"/>
    <w:rsid w:val="004A02E3"/>
    <w:rsid w:val="004A044E"/>
    <w:rsid w:val="004A04F8"/>
    <w:rsid w:val="004A05CF"/>
    <w:rsid w:val="004A066F"/>
    <w:rsid w:val="004A06D6"/>
    <w:rsid w:val="004A0750"/>
    <w:rsid w:val="004A083E"/>
    <w:rsid w:val="004A0953"/>
    <w:rsid w:val="004A0C12"/>
    <w:rsid w:val="004A0D3B"/>
    <w:rsid w:val="004A0EE9"/>
    <w:rsid w:val="004A14B5"/>
    <w:rsid w:val="004A19B0"/>
    <w:rsid w:val="004A1C2D"/>
    <w:rsid w:val="004A1D43"/>
    <w:rsid w:val="004A24E6"/>
    <w:rsid w:val="004A2822"/>
    <w:rsid w:val="004A28E6"/>
    <w:rsid w:val="004A2D74"/>
    <w:rsid w:val="004A2DD0"/>
    <w:rsid w:val="004A2DE5"/>
    <w:rsid w:val="004A300F"/>
    <w:rsid w:val="004A32E4"/>
    <w:rsid w:val="004A33A9"/>
    <w:rsid w:val="004A35EC"/>
    <w:rsid w:val="004A3688"/>
    <w:rsid w:val="004A3B56"/>
    <w:rsid w:val="004A3CEE"/>
    <w:rsid w:val="004A430F"/>
    <w:rsid w:val="004A43FA"/>
    <w:rsid w:val="004A4535"/>
    <w:rsid w:val="004A495D"/>
    <w:rsid w:val="004A4C02"/>
    <w:rsid w:val="004A549A"/>
    <w:rsid w:val="004A56AA"/>
    <w:rsid w:val="004A5A2F"/>
    <w:rsid w:val="004A696B"/>
    <w:rsid w:val="004A6AF9"/>
    <w:rsid w:val="004A6F7B"/>
    <w:rsid w:val="004A728B"/>
    <w:rsid w:val="004A7317"/>
    <w:rsid w:val="004A7781"/>
    <w:rsid w:val="004A7AD8"/>
    <w:rsid w:val="004A7E94"/>
    <w:rsid w:val="004A7F4D"/>
    <w:rsid w:val="004A7FF2"/>
    <w:rsid w:val="004B0A2C"/>
    <w:rsid w:val="004B0DC9"/>
    <w:rsid w:val="004B0E84"/>
    <w:rsid w:val="004B10D1"/>
    <w:rsid w:val="004B1243"/>
    <w:rsid w:val="004B15E7"/>
    <w:rsid w:val="004B1C37"/>
    <w:rsid w:val="004B27FA"/>
    <w:rsid w:val="004B280E"/>
    <w:rsid w:val="004B29DC"/>
    <w:rsid w:val="004B2A9D"/>
    <w:rsid w:val="004B2E51"/>
    <w:rsid w:val="004B2EB2"/>
    <w:rsid w:val="004B3014"/>
    <w:rsid w:val="004B327C"/>
    <w:rsid w:val="004B347F"/>
    <w:rsid w:val="004B34A5"/>
    <w:rsid w:val="004B3F0E"/>
    <w:rsid w:val="004B41C8"/>
    <w:rsid w:val="004B4297"/>
    <w:rsid w:val="004B4EBB"/>
    <w:rsid w:val="004B4F6E"/>
    <w:rsid w:val="004B5372"/>
    <w:rsid w:val="004B5425"/>
    <w:rsid w:val="004B5492"/>
    <w:rsid w:val="004B565D"/>
    <w:rsid w:val="004B5945"/>
    <w:rsid w:val="004B5C07"/>
    <w:rsid w:val="004B5C9A"/>
    <w:rsid w:val="004B5E6F"/>
    <w:rsid w:val="004B63F3"/>
    <w:rsid w:val="004B64BE"/>
    <w:rsid w:val="004B6C5A"/>
    <w:rsid w:val="004B6C74"/>
    <w:rsid w:val="004B6FE2"/>
    <w:rsid w:val="004B739F"/>
    <w:rsid w:val="004B7BAF"/>
    <w:rsid w:val="004B7C6D"/>
    <w:rsid w:val="004C01D3"/>
    <w:rsid w:val="004C0889"/>
    <w:rsid w:val="004C093A"/>
    <w:rsid w:val="004C09FB"/>
    <w:rsid w:val="004C0A1B"/>
    <w:rsid w:val="004C0EEA"/>
    <w:rsid w:val="004C0F0A"/>
    <w:rsid w:val="004C13D4"/>
    <w:rsid w:val="004C191C"/>
    <w:rsid w:val="004C19F8"/>
    <w:rsid w:val="004C1C34"/>
    <w:rsid w:val="004C205D"/>
    <w:rsid w:val="004C20EC"/>
    <w:rsid w:val="004C2752"/>
    <w:rsid w:val="004C28BC"/>
    <w:rsid w:val="004C37A1"/>
    <w:rsid w:val="004C3919"/>
    <w:rsid w:val="004C3AE1"/>
    <w:rsid w:val="004C3B14"/>
    <w:rsid w:val="004C413D"/>
    <w:rsid w:val="004C43BA"/>
    <w:rsid w:val="004C4A99"/>
    <w:rsid w:val="004C4C34"/>
    <w:rsid w:val="004C523D"/>
    <w:rsid w:val="004C556B"/>
    <w:rsid w:val="004C5C89"/>
    <w:rsid w:val="004C5DDB"/>
    <w:rsid w:val="004C5E4C"/>
    <w:rsid w:val="004C5EF2"/>
    <w:rsid w:val="004C658B"/>
    <w:rsid w:val="004C6742"/>
    <w:rsid w:val="004C68E7"/>
    <w:rsid w:val="004C6ADE"/>
    <w:rsid w:val="004C6C36"/>
    <w:rsid w:val="004C742D"/>
    <w:rsid w:val="004C7B4B"/>
    <w:rsid w:val="004C7E43"/>
    <w:rsid w:val="004D02E0"/>
    <w:rsid w:val="004D0761"/>
    <w:rsid w:val="004D0982"/>
    <w:rsid w:val="004D117B"/>
    <w:rsid w:val="004D136A"/>
    <w:rsid w:val="004D14B3"/>
    <w:rsid w:val="004D184E"/>
    <w:rsid w:val="004D192A"/>
    <w:rsid w:val="004D19BE"/>
    <w:rsid w:val="004D2393"/>
    <w:rsid w:val="004D250E"/>
    <w:rsid w:val="004D287C"/>
    <w:rsid w:val="004D2A8E"/>
    <w:rsid w:val="004D2BB1"/>
    <w:rsid w:val="004D2DDB"/>
    <w:rsid w:val="004D2E4D"/>
    <w:rsid w:val="004D33A7"/>
    <w:rsid w:val="004D3591"/>
    <w:rsid w:val="004D3892"/>
    <w:rsid w:val="004D3948"/>
    <w:rsid w:val="004D3AB9"/>
    <w:rsid w:val="004D3B1A"/>
    <w:rsid w:val="004D3DA8"/>
    <w:rsid w:val="004D4187"/>
    <w:rsid w:val="004D48DE"/>
    <w:rsid w:val="004D4C94"/>
    <w:rsid w:val="004D4E7A"/>
    <w:rsid w:val="004D505A"/>
    <w:rsid w:val="004D55A4"/>
    <w:rsid w:val="004D59BD"/>
    <w:rsid w:val="004D6669"/>
    <w:rsid w:val="004D6851"/>
    <w:rsid w:val="004D68C7"/>
    <w:rsid w:val="004D6ED8"/>
    <w:rsid w:val="004D6F22"/>
    <w:rsid w:val="004D6F66"/>
    <w:rsid w:val="004D6FA3"/>
    <w:rsid w:val="004D716C"/>
    <w:rsid w:val="004D71F6"/>
    <w:rsid w:val="004D72E0"/>
    <w:rsid w:val="004D7308"/>
    <w:rsid w:val="004D730E"/>
    <w:rsid w:val="004D7A53"/>
    <w:rsid w:val="004D7C03"/>
    <w:rsid w:val="004D7C38"/>
    <w:rsid w:val="004E0218"/>
    <w:rsid w:val="004E0319"/>
    <w:rsid w:val="004E037B"/>
    <w:rsid w:val="004E041D"/>
    <w:rsid w:val="004E07EC"/>
    <w:rsid w:val="004E088E"/>
    <w:rsid w:val="004E0C45"/>
    <w:rsid w:val="004E0D7F"/>
    <w:rsid w:val="004E1052"/>
    <w:rsid w:val="004E12EB"/>
    <w:rsid w:val="004E1302"/>
    <w:rsid w:val="004E27C6"/>
    <w:rsid w:val="004E28DD"/>
    <w:rsid w:val="004E2D1B"/>
    <w:rsid w:val="004E33F1"/>
    <w:rsid w:val="004E340C"/>
    <w:rsid w:val="004E365E"/>
    <w:rsid w:val="004E3FE4"/>
    <w:rsid w:val="004E42BE"/>
    <w:rsid w:val="004E4603"/>
    <w:rsid w:val="004E460C"/>
    <w:rsid w:val="004E48F0"/>
    <w:rsid w:val="004E497A"/>
    <w:rsid w:val="004E4AD6"/>
    <w:rsid w:val="004E4C12"/>
    <w:rsid w:val="004E4E16"/>
    <w:rsid w:val="004E51FC"/>
    <w:rsid w:val="004E5961"/>
    <w:rsid w:val="004E5CEF"/>
    <w:rsid w:val="004E6907"/>
    <w:rsid w:val="004E7278"/>
    <w:rsid w:val="004E7410"/>
    <w:rsid w:val="004E767C"/>
    <w:rsid w:val="004E775F"/>
    <w:rsid w:val="004E7857"/>
    <w:rsid w:val="004E7A03"/>
    <w:rsid w:val="004F00D7"/>
    <w:rsid w:val="004F01F8"/>
    <w:rsid w:val="004F025D"/>
    <w:rsid w:val="004F1290"/>
    <w:rsid w:val="004F162F"/>
    <w:rsid w:val="004F16F0"/>
    <w:rsid w:val="004F1FCE"/>
    <w:rsid w:val="004F202A"/>
    <w:rsid w:val="004F229E"/>
    <w:rsid w:val="004F248C"/>
    <w:rsid w:val="004F2515"/>
    <w:rsid w:val="004F25B2"/>
    <w:rsid w:val="004F2737"/>
    <w:rsid w:val="004F282A"/>
    <w:rsid w:val="004F315F"/>
    <w:rsid w:val="004F31E5"/>
    <w:rsid w:val="004F33A3"/>
    <w:rsid w:val="004F373F"/>
    <w:rsid w:val="004F3FF6"/>
    <w:rsid w:val="004F4AA2"/>
    <w:rsid w:val="004F5557"/>
    <w:rsid w:val="004F5925"/>
    <w:rsid w:val="004F6079"/>
    <w:rsid w:val="004F6AD7"/>
    <w:rsid w:val="004F6BEC"/>
    <w:rsid w:val="004F70E9"/>
    <w:rsid w:val="004F713E"/>
    <w:rsid w:val="004F7187"/>
    <w:rsid w:val="004F765F"/>
    <w:rsid w:val="004F7EE5"/>
    <w:rsid w:val="0050009E"/>
    <w:rsid w:val="00500301"/>
    <w:rsid w:val="00501670"/>
    <w:rsid w:val="00501743"/>
    <w:rsid w:val="00501841"/>
    <w:rsid w:val="00501884"/>
    <w:rsid w:val="005019C0"/>
    <w:rsid w:val="005020DE"/>
    <w:rsid w:val="0050227D"/>
    <w:rsid w:val="005028EA"/>
    <w:rsid w:val="00502918"/>
    <w:rsid w:val="00502A51"/>
    <w:rsid w:val="00502B29"/>
    <w:rsid w:val="00502C62"/>
    <w:rsid w:val="00502CBA"/>
    <w:rsid w:val="00502D2F"/>
    <w:rsid w:val="00503107"/>
    <w:rsid w:val="00503455"/>
    <w:rsid w:val="00503B14"/>
    <w:rsid w:val="00503F7F"/>
    <w:rsid w:val="00504528"/>
    <w:rsid w:val="00504653"/>
    <w:rsid w:val="00504CC2"/>
    <w:rsid w:val="00504D6B"/>
    <w:rsid w:val="0050532D"/>
    <w:rsid w:val="0050548A"/>
    <w:rsid w:val="00505586"/>
    <w:rsid w:val="0050578F"/>
    <w:rsid w:val="00505E0C"/>
    <w:rsid w:val="00506241"/>
    <w:rsid w:val="005064FD"/>
    <w:rsid w:val="0050662E"/>
    <w:rsid w:val="005068E1"/>
    <w:rsid w:val="00506B8E"/>
    <w:rsid w:val="00506D28"/>
    <w:rsid w:val="00507B5C"/>
    <w:rsid w:val="00507BC8"/>
    <w:rsid w:val="00507C0C"/>
    <w:rsid w:val="005100E1"/>
    <w:rsid w:val="00510CDF"/>
    <w:rsid w:val="00511275"/>
    <w:rsid w:val="0051163F"/>
    <w:rsid w:val="005117EA"/>
    <w:rsid w:val="00511891"/>
    <w:rsid w:val="00511E09"/>
    <w:rsid w:val="00511FAB"/>
    <w:rsid w:val="0051237C"/>
    <w:rsid w:val="00512B8D"/>
    <w:rsid w:val="00513839"/>
    <w:rsid w:val="00513892"/>
    <w:rsid w:val="00513BA1"/>
    <w:rsid w:val="00513C35"/>
    <w:rsid w:val="0051433D"/>
    <w:rsid w:val="00514698"/>
    <w:rsid w:val="0051498F"/>
    <w:rsid w:val="00514D1D"/>
    <w:rsid w:val="00514F38"/>
    <w:rsid w:val="00514F42"/>
    <w:rsid w:val="0051509A"/>
    <w:rsid w:val="0051544B"/>
    <w:rsid w:val="00515D99"/>
    <w:rsid w:val="0051663C"/>
    <w:rsid w:val="00516987"/>
    <w:rsid w:val="00516C35"/>
    <w:rsid w:val="00516CB9"/>
    <w:rsid w:val="00516E3A"/>
    <w:rsid w:val="005171D9"/>
    <w:rsid w:val="00517789"/>
    <w:rsid w:val="00517B38"/>
    <w:rsid w:val="005203D7"/>
    <w:rsid w:val="00520695"/>
    <w:rsid w:val="00520AEF"/>
    <w:rsid w:val="00520B18"/>
    <w:rsid w:val="00521780"/>
    <w:rsid w:val="00521EF5"/>
    <w:rsid w:val="0052215B"/>
    <w:rsid w:val="005229E2"/>
    <w:rsid w:val="00522D2D"/>
    <w:rsid w:val="00522E97"/>
    <w:rsid w:val="00522FAC"/>
    <w:rsid w:val="00523439"/>
    <w:rsid w:val="00523FFF"/>
    <w:rsid w:val="00524335"/>
    <w:rsid w:val="00524518"/>
    <w:rsid w:val="00524530"/>
    <w:rsid w:val="00524532"/>
    <w:rsid w:val="00524ADB"/>
    <w:rsid w:val="0052535B"/>
    <w:rsid w:val="005253C3"/>
    <w:rsid w:val="0052555E"/>
    <w:rsid w:val="00525A8E"/>
    <w:rsid w:val="00525FA4"/>
    <w:rsid w:val="005263A9"/>
    <w:rsid w:val="005268C7"/>
    <w:rsid w:val="00526A3D"/>
    <w:rsid w:val="00526B25"/>
    <w:rsid w:val="00527484"/>
    <w:rsid w:val="005278A6"/>
    <w:rsid w:val="005279C9"/>
    <w:rsid w:val="00527B31"/>
    <w:rsid w:val="00527D06"/>
    <w:rsid w:val="00527E73"/>
    <w:rsid w:val="0053078C"/>
    <w:rsid w:val="00530AAB"/>
    <w:rsid w:val="00530D70"/>
    <w:rsid w:val="00531018"/>
    <w:rsid w:val="00531051"/>
    <w:rsid w:val="005310C4"/>
    <w:rsid w:val="0053114A"/>
    <w:rsid w:val="005313BE"/>
    <w:rsid w:val="00531584"/>
    <w:rsid w:val="00531770"/>
    <w:rsid w:val="00531F14"/>
    <w:rsid w:val="00532015"/>
    <w:rsid w:val="00532417"/>
    <w:rsid w:val="00532615"/>
    <w:rsid w:val="00532B61"/>
    <w:rsid w:val="00532E79"/>
    <w:rsid w:val="00533E64"/>
    <w:rsid w:val="005341A1"/>
    <w:rsid w:val="005344FD"/>
    <w:rsid w:val="005345EE"/>
    <w:rsid w:val="0053473A"/>
    <w:rsid w:val="0053481E"/>
    <w:rsid w:val="00534A20"/>
    <w:rsid w:val="00534D6D"/>
    <w:rsid w:val="00535036"/>
    <w:rsid w:val="0053507E"/>
    <w:rsid w:val="00535360"/>
    <w:rsid w:val="005354BB"/>
    <w:rsid w:val="00535ADC"/>
    <w:rsid w:val="00535C0F"/>
    <w:rsid w:val="00535C11"/>
    <w:rsid w:val="00536062"/>
    <w:rsid w:val="005361FC"/>
    <w:rsid w:val="00536BAC"/>
    <w:rsid w:val="00536D72"/>
    <w:rsid w:val="00536E69"/>
    <w:rsid w:val="00537026"/>
    <w:rsid w:val="00537837"/>
    <w:rsid w:val="00537B66"/>
    <w:rsid w:val="00537F7F"/>
    <w:rsid w:val="005404C7"/>
    <w:rsid w:val="00540716"/>
    <w:rsid w:val="00540A3F"/>
    <w:rsid w:val="00540AB6"/>
    <w:rsid w:val="0054139D"/>
    <w:rsid w:val="005419AD"/>
    <w:rsid w:val="00541BB8"/>
    <w:rsid w:val="00541BDB"/>
    <w:rsid w:val="00541F3C"/>
    <w:rsid w:val="0054218A"/>
    <w:rsid w:val="00542911"/>
    <w:rsid w:val="00542A3E"/>
    <w:rsid w:val="00542A82"/>
    <w:rsid w:val="00542BF7"/>
    <w:rsid w:val="00543100"/>
    <w:rsid w:val="005434D7"/>
    <w:rsid w:val="0054382C"/>
    <w:rsid w:val="00543A76"/>
    <w:rsid w:val="00543EDA"/>
    <w:rsid w:val="0054407E"/>
    <w:rsid w:val="0054449F"/>
    <w:rsid w:val="00544827"/>
    <w:rsid w:val="00544C37"/>
    <w:rsid w:val="00544D48"/>
    <w:rsid w:val="00544F3C"/>
    <w:rsid w:val="00545239"/>
    <w:rsid w:val="005457C7"/>
    <w:rsid w:val="00545F8A"/>
    <w:rsid w:val="005468BE"/>
    <w:rsid w:val="00547D00"/>
    <w:rsid w:val="00551516"/>
    <w:rsid w:val="00551939"/>
    <w:rsid w:val="00551D33"/>
    <w:rsid w:val="00551D8C"/>
    <w:rsid w:val="0055250E"/>
    <w:rsid w:val="00552F92"/>
    <w:rsid w:val="00552FE8"/>
    <w:rsid w:val="005532EB"/>
    <w:rsid w:val="00553314"/>
    <w:rsid w:val="0055331B"/>
    <w:rsid w:val="005533AE"/>
    <w:rsid w:val="005538D9"/>
    <w:rsid w:val="00553B05"/>
    <w:rsid w:val="00553CA5"/>
    <w:rsid w:val="005542E1"/>
    <w:rsid w:val="00554581"/>
    <w:rsid w:val="00554606"/>
    <w:rsid w:val="00554BDC"/>
    <w:rsid w:val="00554F99"/>
    <w:rsid w:val="00555566"/>
    <w:rsid w:val="00555596"/>
    <w:rsid w:val="0055576D"/>
    <w:rsid w:val="00555B37"/>
    <w:rsid w:val="00555B72"/>
    <w:rsid w:val="005565E3"/>
    <w:rsid w:val="00556FAC"/>
    <w:rsid w:val="00556FEE"/>
    <w:rsid w:val="0055711C"/>
    <w:rsid w:val="00557290"/>
    <w:rsid w:val="00557A55"/>
    <w:rsid w:val="00557E38"/>
    <w:rsid w:val="00557E60"/>
    <w:rsid w:val="005600C8"/>
    <w:rsid w:val="00560518"/>
    <w:rsid w:val="00560D51"/>
    <w:rsid w:val="005611EE"/>
    <w:rsid w:val="00561749"/>
    <w:rsid w:val="00561872"/>
    <w:rsid w:val="0056194B"/>
    <w:rsid w:val="00561A32"/>
    <w:rsid w:val="00561FD5"/>
    <w:rsid w:val="00562088"/>
    <w:rsid w:val="00563B0A"/>
    <w:rsid w:val="00563CD5"/>
    <w:rsid w:val="00563EC9"/>
    <w:rsid w:val="00564001"/>
    <w:rsid w:val="005640A5"/>
    <w:rsid w:val="0056413C"/>
    <w:rsid w:val="005641C7"/>
    <w:rsid w:val="00564207"/>
    <w:rsid w:val="0056461A"/>
    <w:rsid w:val="00564EE7"/>
    <w:rsid w:val="0056523A"/>
    <w:rsid w:val="00565811"/>
    <w:rsid w:val="00565C12"/>
    <w:rsid w:val="00566165"/>
    <w:rsid w:val="00566464"/>
    <w:rsid w:val="00566539"/>
    <w:rsid w:val="005669E5"/>
    <w:rsid w:val="005675D2"/>
    <w:rsid w:val="00567B0B"/>
    <w:rsid w:val="005703FA"/>
    <w:rsid w:val="00571153"/>
    <w:rsid w:val="0057128F"/>
    <w:rsid w:val="00571B7A"/>
    <w:rsid w:val="00571CDF"/>
    <w:rsid w:val="00572124"/>
    <w:rsid w:val="005722AC"/>
    <w:rsid w:val="0057260C"/>
    <w:rsid w:val="00572B5D"/>
    <w:rsid w:val="00572E14"/>
    <w:rsid w:val="00573274"/>
    <w:rsid w:val="005734B9"/>
    <w:rsid w:val="005736A2"/>
    <w:rsid w:val="00573EFC"/>
    <w:rsid w:val="005742A6"/>
    <w:rsid w:val="005749C1"/>
    <w:rsid w:val="00574ABA"/>
    <w:rsid w:val="00574CE1"/>
    <w:rsid w:val="00575229"/>
    <w:rsid w:val="0057524A"/>
    <w:rsid w:val="00575330"/>
    <w:rsid w:val="00575534"/>
    <w:rsid w:val="005756F6"/>
    <w:rsid w:val="005757A1"/>
    <w:rsid w:val="00575B2F"/>
    <w:rsid w:val="00576439"/>
    <w:rsid w:val="005765FD"/>
    <w:rsid w:val="00576614"/>
    <w:rsid w:val="005767D3"/>
    <w:rsid w:val="00576B9A"/>
    <w:rsid w:val="005770FD"/>
    <w:rsid w:val="00577172"/>
    <w:rsid w:val="005776A3"/>
    <w:rsid w:val="00577796"/>
    <w:rsid w:val="00577871"/>
    <w:rsid w:val="00577C33"/>
    <w:rsid w:val="00577E77"/>
    <w:rsid w:val="00577F08"/>
    <w:rsid w:val="005802D1"/>
    <w:rsid w:val="005806FE"/>
    <w:rsid w:val="00580792"/>
    <w:rsid w:val="00580C8A"/>
    <w:rsid w:val="00580CC6"/>
    <w:rsid w:val="005813E1"/>
    <w:rsid w:val="005813F5"/>
    <w:rsid w:val="00581450"/>
    <w:rsid w:val="0058178C"/>
    <w:rsid w:val="00581829"/>
    <w:rsid w:val="00581900"/>
    <w:rsid w:val="00581A03"/>
    <w:rsid w:val="00581A5F"/>
    <w:rsid w:val="00581B84"/>
    <w:rsid w:val="00581CDB"/>
    <w:rsid w:val="005821D7"/>
    <w:rsid w:val="00582826"/>
    <w:rsid w:val="005828AF"/>
    <w:rsid w:val="005829F2"/>
    <w:rsid w:val="00582D88"/>
    <w:rsid w:val="0058358D"/>
    <w:rsid w:val="0058383E"/>
    <w:rsid w:val="00583AF7"/>
    <w:rsid w:val="00583D1B"/>
    <w:rsid w:val="00583D65"/>
    <w:rsid w:val="00584004"/>
    <w:rsid w:val="00584512"/>
    <w:rsid w:val="00584AAD"/>
    <w:rsid w:val="00584AFC"/>
    <w:rsid w:val="0058511D"/>
    <w:rsid w:val="005855C5"/>
    <w:rsid w:val="00585721"/>
    <w:rsid w:val="0058595B"/>
    <w:rsid w:val="00585A1A"/>
    <w:rsid w:val="00585BEE"/>
    <w:rsid w:val="00585D68"/>
    <w:rsid w:val="00585E65"/>
    <w:rsid w:val="005866F6"/>
    <w:rsid w:val="00586938"/>
    <w:rsid w:val="00586AF3"/>
    <w:rsid w:val="00586B6E"/>
    <w:rsid w:val="00586CB4"/>
    <w:rsid w:val="0058713D"/>
    <w:rsid w:val="005878CE"/>
    <w:rsid w:val="0058797D"/>
    <w:rsid w:val="00587DCC"/>
    <w:rsid w:val="00587E0B"/>
    <w:rsid w:val="00587F81"/>
    <w:rsid w:val="0059034A"/>
    <w:rsid w:val="005903EB"/>
    <w:rsid w:val="005907EC"/>
    <w:rsid w:val="00590E16"/>
    <w:rsid w:val="0059104A"/>
    <w:rsid w:val="005911DD"/>
    <w:rsid w:val="00591563"/>
    <w:rsid w:val="0059219F"/>
    <w:rsid w:val="00592407"/>
    <w:rsid w:val="005925BE"/>
    <w:rsid w:val="00592F8E"/>
    <w:rsid w:val="0059337F"/>
    <w:rsid w:val="00593481"/>
    <w:rsid w:val="00593572"/>
    <w:rsid w:val="005936EE"/>
    <w:rsid w:val="00593918"/>
    <w:rsid w:val="00593AA4"/>
    <w:rsid w:val="005941B6"/>
    <w:rsid w:val="0059430A"/>
    <w:rsid w:val="0059439C"/>
    <w:rsid w:val="00594C2D"/>
    <w:rsid w:val="00594DA0"/>
    <w:rsid w:val="0059530C"/>
    <w:rsid w:val="0059579A"/>
    <w:rsid w:val="00595B74"/>
    <w:rsid w:val="00595BCF"/>
    <w:rsid w:val="00595E72"/>
    <w:rsid w:val="00595F4F"/>
    <w:rsid w:val="005965E7"/>
    <w:rsid w:val="00596A9C"/>
    <w:rsid w:val="00596F7C"/>
    <w:rsid w:val="00597337"/>
    <w:rsid w:val="005973A6"/>
    <w:rsid w:val="00597A14"/>
    <w:rsid w:val="00597D9B"/>
    <w:rsid w:val="005A07A8"/>
    <w:rsid w:val="005A0E87"/>
    <w:rsid w:val="005A12D3"/>
    <w:rsid w:val="005A1539"/>
    <w:rsid w:val="005A1F1C"/>
    <w:rsid w:val="005A1FB0"/>
    <w:rsid w:val="005A2106"/>
    <w:rsid w:val="005A2942"/>
    <w:rsid w:val="005A2A25"/>
    <w:rsid w:val="005A2CD0"/>
    <w:rsid w:val="005A2E15"/>
    <w:rsid w:val="005A3387"/>
    <w:rsid w:val="005A376B"/>
    <w:rsid w:val="005A396F"/>
    <w:rsid w:val="005A4087"/>
    <w:rsid w:val="005A4215"/>
    <w:rsid w:val="005A43D0"/>
    <w:rsid w:val="005A454F"/>
    <w:rsid w:val="005A4C0B"/>
    <w:rsid w:val="005A54C9"/>
    <w:rsid w:val="005A58A5"/>
    <w:rsid w:val="005A5B13"/>
    <w:rsid w:val="005A5CB3"/>
    <w:rsid w:val="005A5DB3"/>
    <w:rsid w:val="005A5E14"/>
    <w:rsid w:val="005A613F"/>
    <w:rsid w:val="005A66B4"/>
    <w:rsid w:val="005A66B9"/>
    <w:rsid w:val="005A670D"/>
    <w:rsid w:val="005A691B"/>
    <w:rsid w:val="005A6A91"/>
    <w:rsid w:val="005A6D4F"/>
    <w:rsid w:val="005A7044"/>
    <w:rsid w:val="005A7089"/>
    <w:rsid w:val="005A7EA0"/>
    <w:rsid w:val="005B0170"/>
    <w:rsid w:val="005B04DB"/>
    <w:rsid w:val="005B08BC"/>
    <w:rsid w:val="005B0B02"/>
    <w:rsid w:val="005B0E91"/>
    <w:rsid w:val="005B0F4F"/>
    <w:rsid w:val="005B1214"/>
    <w:rsid w:val="005B1506"/>
    <w:rsid w:val="005B15AE"/>
    <w:rsid w:val="005B1696"/>
    <w:rsid w:val="005B176C"/>
    <w:rsid w:val="005B1CD0"/>
    <w:rsid w:val="005B24CF"/>
    <w:rsid w:val="005B26EF"/>
    <w:rsid w:val="005B311A"/>
    <w:rsid w:val="005B31F5"/>
    <w:rsid w:val="005B373E"/>
    <w:rsid w:val="005B3D9D"/>
    <w:rsid w:val="005B4437"/>
    <w:rsid w:val="005B44DA"/>
    <w:rsid w:val="005B4688"/>
    <w:rsid w:val="005B4B5F"/>
    <w:rsid w:val="005B4D1C"/>
    <w:rsid w:val="005B4EBF"/>
    <w:rsid w:val="005B4FC3"/>
    <w:rsid w:val="005B515D"/>
    <w:rsid w:val="005B55B6"/>
    <w:rsid w:val="005B5C8B"/>
    <w:rsid w:val="005B5CE2"/>
    <w:rsid w:val="005B6354"/>
    <w:rsid w:val="005B640B"/>
    <w:rsid w:val="005B7406"/>
    <w:rsid w:val="005B75A9"/>
    <w:rsid w:val="005B795D"/>
    <w:rsid w:val="005B7E75"/>
    <w:rsid w:val="005B7F2D"/>
    <w:rsid w:val="005B7FBD"/>
    <w:rsid w:val="005C079F"/>
    <w:rsid w:val="005C089B"/>
    <w:rsid w:val="005C08BD"/>
    <w:rsid w:val="005C08D9"/>
    <w:rsid w:val="005C0D10"/>
    <w:rsid w:val="005C145C"/>
    <w:rsid w:val="005C17EF"/>
    <w:rsid w:val="005C1DE7"/>
    <w:rsid w:val="005C1EE8"/>
    <w:rsid w:val="005C21B8"/>
    <w:rsid w:val="005C28D7"/>
    <w:rsid w:val="005C2CC9"/>
    <w:rsid w:val="005C2EC7"/>
    <w:rsid w:val="005C2FC9"/>
    <w:rsid w:val="005C330B"/>
    <w:rsid w:val="005C3437"/>
    <w:rsid w:val="005C34BE"/>
    <w:rsid w:val="005C4041"/>
    <w:rsid w:val="005C40C2"/>
    <w:rsid w:val="005C4336"/>
    <w:rsid w:val="005C49E9"/>
    <w:rsid w:val="005C4B10"/>
    <w:rsid w:val="005C5078"/>
    <w:rsid w:val="005C5123"/>
    <w:rsid w:val="005C5289"/>
    <w:rsid w:val="005C54AD"/>
    <w:rsid w:val="005C6123"/>
    <w:rsid w:val="005C6172"/>
    <w:rsid w:val="005C649C"/>
    <w:rsid w:val="005C654C"/>
    <w:rsid w:val="005C6D9F"/>
    <w:rsid w:val="005C720C"/>
    <w:rsid w:val="005C798D"/>
    <w:rsid w:val="005C7C3E"/>
    <w:rsid w:val="005C7E58"/>
    <w:rsid w:val="005D01A2"/>
    <w:rsid w:val="005D03B6"/>
    <w:rsid w:val="005D057F"/>
    <w:rsid w:val="005D078D"/>
    <w:rsid w:val="005D0974"/>
    <w:rsid w:val="005D0B7F"/>
    <w:rsid w:val="005D0C4A"/>
    <w:rsid w:val="005D0D3F"/>
    <w:rsid w:val="005D0E0E"/>
    <w:rsid w:val="005D0F44"/>
    <w:rsid w:val="005D1111"/>
    <w:rsid w:val="005D12B3"/>
    <w:rsid w:val="005D13C7"/>
    <w:rsid w:val="005D1547"/>
    <w:rsid w:val="005D157C"/>
    <w:rsid w:val="005D1BBA"/>
    <w:rsid w:val="005D25F2"/>
    <w:rsid w:val="005D2BA2"/>
    <w:rsid w:val="005D2C61"/>
    <w:rsid w:val="005D2D86"/>
    <w:rsid w:val="005D2E17"/>
    <w:rsid w:val="005D3353"/>
    <w:rsid w:val="005D33D7"/>
    <w:rsid w:val="005D3973"/>
    <w:rsid w:val="005D46F1"/>
    <w:rsid w:val="005D494C"/>
    <w:rsid w:val="005D4A04"/>
    <w:rsid w:val="005D4C4D"/>
    <w:rsid w:val="005D4D72"/>
    <w:rsid w:val="005D5084"/>
    <w:rsid w:val="005D5177"/>
    <w:rsid w:val="005D533D"/>
    <w:rsid w:val="005D5351"/>
    <w:rsid w:val="005D5368"/>
    <w:rsid w:val="005D54F9"/>
    <w:rsid w:val="005D5711"/>
    <w:rsid w:val="005D5D08"/>
    <w:rsid w:val="005D5E10"/>
    <w:rsid w:val="005D68CC"/>
    <w:rsid w:val="005D7039"/>
    <w:rsid w:val="005D7368"/>
    <w:rsid w:val="005D776E"/>
    <w:rsid w:val="005D78F7"/>
    <w:rsid w:val="005D79A7"/>
    <w:rsid w:val="005E05F8"/>
    <w:rsid w:val="005E087F"/>
    <w:rsid w:val="005E0A0B"/>
    <w:rsid w:val="005E0F58"/>
    <w:rsid w:val="005E1025"/>
    <w:rsid w:val="005E11C9"/>
    <w:rsid w:val="005E1F2E"/>
    <w:rsid w:val="005E2778"/>
    <w:rsid w:val="005E28C5"/>
    <w:rsid w:val="005E29D3"/>
    <w:rsid w:val="005E2A20"/>
    <w:rsid w:val="005E388E"/>
    <w:rsid w:val="005E3AD9"/>
    <w:rsid w:val="005E3F1E"/>
    <w:rsid w:val="005E43AF"/>
    <w:rsid w:val="005E43E9"/>
    <w:rsid w:val="005E490B"/>
    <w:rsid w:val="005E4CB8"/>
    <w:rsid w:val="005E5062"/>
    <w:rsid w:val="005E5412"/>
    <w:rsid w:val="005E5433"/>
    <w:rsid w:val="005E5AA9"/>
    <w:rsid w:val="005E5B3D"/>
    <w:rsid w:val="005E5DB8"/>
    <w:rsid w:val="005E6064"/>
    <w:rsid w:val="005E60A1"/>
    <w:rsid w:val="005E6260"/>
    <w:rsid w:val="005E6690"/>
    <w:rsid w:val="005E674B"/>
    <w:rsid w:val="005E6C26"/>
    <w:rsid w:val="005E7117"/>
    <w:rsid w:val="005E72D5"/>
    <w:rsid w:val="005E7CE2"/>
    <w:rsid w:val="005F04C9"/>
    <w:rsid w:val="005F04EA"/>
    <w:rsid w:val="005F065D"/>
    <w:rsid w:val="005F0DAA"/>
    <w:rsid w:val="005F121D"/>
    <w:rsid w:val="005F125A"/>
    <w:rsid w:val="005F1399"/>
    <w:rsid w:val="005F1F76"/>
    <w:rsid w:val="005F1F85"/>
    <w:rsid w:val="005F216B"/>
    <w:rsid w:val="005F21C1"/>
    <w:rsid w:val="005F2B75"/>
    <w:rsid w:val="005F3053"/>
    <w:rsid w:val="005F30D0"/>
    <w:rsid w:val="005F325A"/>
    <w:rsid w:val="005F3543"/>
    <w:rsid w:val="005F3D1B"/>
    <w:rsid w:val="005F3F42"/>
    <w:rsid w:val="005F4464"/>
    <w:rsid w:val="005F45BF"/>
    <w:rsid w:val="005F4C35"/>
    <w:rsid w:val="005F5118"/>
    <w:rsid w:val="005F547C"/>
    <w:rsid w:val="005F57AD"/>
    <w:rsid w:val="005F593B"/>
    <w:rsid w:val="005F5BD8"/>
    <w:rsid w:val="005F5DF4"/>
    <w:rsid w:val="005F6226"/>
    <w:rsid w:val="005F6A0F"/>
    <w:rsid w:val="005F7083"/>
    <w:rsid w:val="005F750D"/>
    <w:rsid w:val="005F7732"/>
    <w:rsid w:val="005F7803"/>
    <w:rsid w:val="006007FB"/>
    <w:rsid w:val="0060097C"/>
    <w:rsid w:val="00601162"/>
    <w:rsid w:val="006012E0"/>
    <w:rsid w:val="00601495"/>
    <w:rsid w:val="006016C1"/>
    <w:rsid w:val="00601814"/>
    <w:rsid w:val="00601872"/>
    <w:rsid w:val="00601B2D"/>
    <w:rsid w:val="00602365"/>
    <w:rsid w:val="00602425"/>
    <w:rsid w:val="00602703"/>
    <w:rsid w:val="00602756"/>
    <w:rsid w:val="00602EDD"/>
    <w:rsid w:val="0060315D"/>
    <w:rsid w:val="0060324B"/>
    <w:rsid w:val="00603357"/>
    <w:rsid w:val="00603903"/>
    <w:rsid w:val="00603F6E"/>
    <w:rsid w:val="00604329"/>
    <w:rsid w:val="006043C4"/>
    <w:rsid w:val="0060440E"/>
    <w:rsid w:val="00604423"/>
    <w:rsid w:val="0060452E"/>
    <w:rsid w:val="006045AA"/>
    <w:rsid w:val="00604919"/>
    <w:rsid w:val="006049D0"/>
    <w:rsid w:val="00604A55"/>
    <w:rsid w:val="00605081"/>
    <w:rsid w:val="006050B1"/>
    <w:rsid w:val="00605677"/>
    <w:rsid w:val="006057F1"/>
    <w:rsid w:val="00605EC0"/>
    <w:rsid w:val="00605FCF"/>
    <w:rsid w:val="0060641A"/>
    <w:rsid w:val="0060748D"/>
    <w:rsid w:val="006076F1"/>
    <w:rsid w:val="00607772"/>
    <w:rsid w:val="00607818"/>
    <w:rsid w:val="00607AC4"/>
    <w:rsid w:val="00607AC5"/>
    <w:rsid w:val="00607B12"/>
    <w:rsid w:val="0061067C"/>
    <w:rsid w:val="00610848"/>
    <w:rsid w:val="0061088B"/>
    <w:rsid w:val="00610CA4"/>
    <w:rsid w:val="00610F63"/>
    <w:rsid w:val="00611000"/>
    <w:rsid w:val="00611048"/>
    <w:rsid w:val="006113E2"/>
    <w:rsid w:val="00611728"/>
    <w:rsid w:val="00611853"/>
    <w:rsid w:val="00611B28"/>
    <w:rsid w:val="006121D0"/>
    <w:rsid w:val="006123B0"/>
    <w:rsid w:val="00612726"/>
    <w:rsid w:val="00612BFF"/>
    <w:rsid w:val="00612E01"/>
    <w:rsid w:val="00613A28"/>
    <w:rsid w:val="00613C45"/>
    <w:rsid w:val="00613F5F"/>
    <w:rsid w:val="00613F62"/>
    <w:rsid w:val="00614028"/>
    <w:rsid w:val="006144A0"/>
    <w:rsid w:val="00614631"/>
    <w:rsid w:val="00614EFA"/>
    <w:rsid w:val="00615412"/>
    <w:rsid w:val="00615438"/>
    <w:rsid w:val="00615906"/>
    <w:rsid w:val="00615C57"/>
    <w:rsid w:val="00616185"/>
    <w:rsid w:val="006161F8"/>
    <w:rsid w:val="00616411"/>
    <w:rsid w:val="0061655D"/>
    <w:rsid w:val="00617224"/>
    <w:rsid w:val="006175A7"/>
    <w:rsid w:val="00617BBE"/>
    <w:rsid w:val="00617F41"/>
    <w:rsid w:val="006205FE"/>
    <w:rsid w:val="00620786"/>
    <w:rsid w:val="0062085F"/>
    <w:rsid w:val="00620DEB"/>
    <w:rsid w:val="0062138E"/>
    <w:rsid w:val="00621796"/>
    <w:rsid w:val="0062199E"/>
    <w:rsid w:val="00621B7B"/>
    <w:rsid w:val="00622263"/>
    <w:rsid w:val="00622447"/>
    <w:rsid w:val="006225C6"/>
    <w:rsid w:val="00622C4E"/>
    <w:rsid w:val="00623A39"/>
    <w:rsid w:val="00623FE8"/>
    <w:rsid w:val="0062414D"/>
    <w:rsid w:val="0062465F"/>
    <w:rsid w:val="0062471C"/>
    <w:rsid w:val="006248E0"/>
    <w:rsid w:val="006259CF"/>
    <w:rsid w:val="00625AE3"/>
    <w:rsid w:val="00625CD0"/>
    <w:rsid w:val="00625E80"/>
    <w:rsid w:val="0062608D"/>
    <w:rsid w:val="006262A9"/>
    <w:rsid w:val="006266EC"/>
    <w:rsid w:val="006268F5"/>
    <w:rsid w:val="00626952"/>
    <w:rsid w:val="00626A74"/>
    <w:rsid w:val="00626BC6"/>
    <w:rsid w:val="006276FD"/>
    <w:rsid w:val="0063039D"/>
    <w:rsid w:val="00630D3E"/>
    <w:rsid w:val="00630DD8"/>
    <w:rsid w:val="00630DE3"/>
    <w:rsid w:val="006311C6"/>
    <w:rsid w:val="0063146C"/>
    <w:rsid w:val="006316A4"/>
    <w:rsid w:val="00631E49"/>
    <w:rsid w:val="00632166"/>
    <w:rsid w:val="006322D7"/>
    <w:rsid w:val="0063234F"/>
    <w:rsid w:val="006323B1"/>
    <w:rsid w:val="00632408"/>
    <w:rsid w:val="00632467"/>
    <w:rsid w:val="00632A47"/>
    <w:rsid w:val="00632D69"/>
    <w:rsid w:val="0063394B"/>
    <w:rsid w:val="00633A11"/>
    <w:rsid w:val="00633ECE"/>
    <w:rsid w:val="00634EA4"/>
    <w:rsid w:val="0063531C"/>
    <w:rsid w:val="006358E4"/>
    <w:rsid w:val="00635D66"/>
    <w:rsid w:val="00635D93"/>
    <w:rsid w:val="00635DF0"/>
    <w:rsid w:val="0063637C"/>
    <w:rsid w:val="00636423"/>
    <w:rsid w:val="00636466"/>
    <w:rsid w:val="00636C4C"/>
    <w:rsid w:val="00636DA3"/>
    <w:rsid w:val="00636E85"/>
    <w:rsid w:val="0063728E"/>
    <w:rsid w:val="00637798"/>
    <w:rsid w:val="00637B38"/>
    <w:rsid w:val="00637EB6"/>
    <w:rsid w:val="00637EC8"/>
    <w:rsid w:val="00637F57"/>
    <w:rsid w:val="00637FD3"/>
    <w:rsid w:val="0064004D"/>
    <w:rsid w:val="0064065F"/>
    <w:rsid w:val="00640D1C"/>
    <w:rsid w:val="006410B9"/>
    <w:rsid w:val="0064187A"/>
    <w:rsid w:val="006419FA"/>
    <w:rsid w:val="00641A21"/>
    <w:rsid w:val="00641EBA"/>
    <w:rsid w:val="006428D3"/>
    <w:rsid w:val="00642C6F"/>
    <w:rsid w:val="00642D2F"/>
    <w:rsid w:val="0064336A"/>
    <w:rsid w:val="006440E2"/>
    <w:rsid w:val="00644ACA"/>
    <w:rsid w:val="00644CF0"/>
    <w:rsid w:val="00644D89"/>
    <w:rsid w:val="00645275"/>
    <w:rsid w:val="00645936"/>
    <w:rsid w:val="00646042"/>
    <w:rsid w:val="0064630E"/>
    <w:rsid w:val="0064690A"/>
    <w:rsid w:val="00646952"/>
    <w:rsid w:val="00646982"/>
    <w:rsid w:val="00646A7E"/>
    <w:rsid w:val="006470B1"/>
    <w:rsid w:val="006476EB"/>
    <w:rsid w:val="00647F80"/>
    <w:rsid w:val="00647F85"/>
    <w:rsid w:val="00650364"/>
    <w:rsid w:val="0065037A"/>
    <w:rsid w:val="00650760"/>
    <w:rsid w:val="00650849"/>
    <w:rsid w:val="006508B3"/>
    <w:rsid w:val="00650A07"/>
    <w:rsid w:val="00650B4E"/>
    <w:rsid w:val="00650B5D"/>
    <w:rsid w:val="00650CA1"/>
    <w:rsid w:val="00651684"/>
    <w:rsid w:val="006518BF"/>
    <w:rsid w:val="00651F6E"/>
    <w:rsid w:val="00651FD1"/>
    <w:rsid w:val="006520D9"/>
    <w:rsid w:val="00652292"/>
    <w:rsid w:val="00652C3E"/>
    <w:rsid w:val="00652F55"/>
    <w:rsid w:val="00654476"/>
    <w:rsid w:val="00654A6A"/>
    <w:rsid w:val="00654C4B"/>
    <w:rsid w:val="0065531F"/>
    <w:rsid w:val="006553D9"/>
    <w:rsid w:val="00655E16"/>
    <w:rsid w:val="0065609F"/>
    <w:rsid w:val="0065650D"/>
    <w:rsid w:val="00656994"/>
    <w:rsid w:val="00656B74"/>
    <w:rsid w:val="00656ECC"/>
    <w:rsid w:val="006570D1"/>
    <w:rsid w:val="0065723E"/>
    <w:rsid w:val="00657252"/>
    <w:rsid w:val="00657264"/>
    <w:rsid w:val="0065784B"/>
    <w:rsid w:val="00657BF5"/>
    <w:rsid w:val="00660016"/>
    <w:rsid w:val="006600D9"/>
    <w:rsid w:val="00660229"/>
    <w:rsid w:val="00660445"/>
    <w:rsid w:val="00660542"/>
    <w:rsid w:val="00660A50"/>
    <w:rsid w:val="00660A5E"/>
    <w:rsid w:val="00660B4C"/>
    <w:rsid w:val="00660C53"/>
    <w:rsid w:val="00660DB1"/>
    <w:rsid w:val="0066120E"/>
    <w:rsid w:val="0066122C"/>
    <w:rsid w:val="00661FAC"/>
    <w:rsid w:val="006621E5"/>
    <w:rsid w:val="00662AC7"/>
    <w:rsid w:val="00662F61"/>
    <w:rsid w:val="00663059"/>
    <w:rsid w:val="006635AD"/>
    <w:rsid w:val="00663914"/>
    <w:rsid w:val="00663BA8"/>
    <w:rsid w:val="00664CF0"/>
    <w:rsid w:val="00664E04"/>
    <w:rsid w:val="00664F09"/>
    <w:rsid w:val="00665017"/>
    <w:rsid w:val="00665079"/>
    <w:rsid w:val="006655B0"/>
    <w:rsid w:val="00665727"/>
    <w:rsid w:val="00665E2B"/>
    <w:rsid w:val="00666195"/>
    <w:rsid w:val="006661C0"/>
    <w:rsid w:val="00666588"/>
    <w:rsid w:val="0066705A"/>
    <w:rsid w:val="00667188"/>
    <w:rsid w:val="00667411"/>
    <w:rsid w:val="006675B3"/>
    <w:rsid w:val="006676A8"/>
    <w:rsid w:val="00667C67"/>
    <w:rsid w:val="00667D62"/>
    <w:rsid w:val="00667E54"/>
    <w:rsid w:val="00667EB0"/>
    <w:rsid w:val="00670132"/>
    <w:rsid w:val="0067070D"/>
    <w:rsid w:val="00670BED"/>
    <w:rsid w:val="00670C1C"/>
    <w:rsid w:val="00670E0E"/>
    <w:rsid w:val="00671076"/>
    <w:rsid w:val="00671923"/>
    <w:rsid w:val="00671937"/>
    <w:rsid w:val="00671CCA"/>
    <w:rsid w:val="0067282B"/>
    <w:rsid w:val="00672F54"/>
    <w:rsid w:val="0067327A"/>
    <w:rsid w:val="006732FC"/>
    <w:rsid w:val="00673577"/>
    <w:rsid w:val="0067419D"/>
    <w:rsid w:val="006741A2"/>
    <w:rsid w:val="006745CC"/>
    <w:rsid w:val="006747D5"/>
    <w:rsid w:val="00674897"/>
    <w:rsid w:val="00674CE7"/>
    <w:rsid w:val="00674D0C"/>
    <w:rsid w:val="00674E33"/>
    <w:rsid w:val="00674F69"/>
    <w:rsid w:val="006753F8"/>
    <w:rsid w:val="00675EDB"/>
    <w:rsid w:val="00675FB4"/>
    <w:rsid w:val="00676031"/>
    <w:rsid w:val="006762DF"/>
    <w:rsid w:val="00676447"/>
    <w:rsid w:val="00676696"/>
    <w:rsid w:val="0067675E"/>
    <w:rsid w:val="00676892"/>
    <w:rsid w:val="00676AA5"/>
    <w:rsid w:val="00676B9C"/>
    <w:rsid w:val="00676FAE"/>
    <w:rsid w:val="00676FD2"/>
    <w:rsid w:val="00677053"/>
    <w:rsid w:val="00677078"/>
    <w:rsid w:val="00677500"/>
    <w:rsid w:val="00677854"/>
    <w:rsid w:val="00677C44"/>
    <w:rsid w:val="0068017F"/>
    <w:rsid w:val="006805C9"/>
    <w:rsid w:val="006806CB"/>
    <w:rsid w:val="006807FF"/>
    <w:rsid w:val="00680846"/>
    <w:rsid w:val="00680904"/>
    <w:rsid w:val="0068093C"/>
    <w:rsid w:val="00680B2C"/>
    <w:rsid w:val="0068100B"/>
    <w:rsid w:val="006813ED"/>
    <w:rsid w:val="006817F8"/>
    <w:rsid w:val="00681A1B"/>
    <w:rsid w:val="00681C66"/>
    <w:rsid w:val="00681F41"/>
    <w:rsid w:val="00682A66"/>
    <w:rsid w:val="00682B68"/>
    <w:rsid w:val="00682F1F"/>
    <w:rsid w:val="00683580"/>
    <w:rsid w:val="00683642"/>
    <w:rsid w:val="00684044"/>
    <w:rsid w:val="0068413B"/>
    <w:rsid w:val="00684B66"/>
    <w:rsid w:val="00684D84"/>
    <w:rsid w:val="00684DE0"/>
    <w:rsid w:val="00684DE1"/>
    <w:rsid w:val="00684F46"/>
    <w:rsid w:val="00685027"/>
    <w:rsid w:val="00685286"/>
    <w:rsid w:val="006859F2"/>
    <w:rsid w:val="00685B12"/>
    <w:rsid w:val="00685C74"/>
    <w:rsid w:val="00685DE0"/>
    <w:rsid w:val="00685EB9"/>
    <w:rsid w:val="00686664"/>
    <w:rsid w:val="0068669F"/>
    <w:rsid w:val="0068677B"/>
    <w:rsid w:val="00686CAB"/>
    <w:rsid w:val="00686D21"/>
    <w:rsid w:val="006870F7"/>
    <w:rsid w:val="00687B2A"/>
    <w:rsid w:val="006904FF"/>
    <w:rsid w:val="0069065F"/>
    <w:rsid w:val="00690BD7"/>
    <w:rsid w:val="00690D2E"/>
    <w:rsid w:val="0069115C"/>
    <w:rsid w:val="0069121E"/>
    <w:rsid w:val="006913C4"/>
    <w:rsid w:val="006913DF"/>
    <w:rsid w:val="0069142E"/>
    <w:rsid w:val="006915E1"/>
    <w:rsid w:val="00692273"/>
    <w:rsid w:val="00692487"/>
    <w:rsid w:val="0069258E"/>
    <w:rsid w:val="00692734"/>
    <w:rsid w:val="00692B7B"/>
    <w:rsid w:val="00692DBD"/>
    <w:rsid w:val="00692DFC"/>
    <w:rsid w:val="006931D9"/>
    <w:rsid w:val="0069358F"/>
    <w:rsid w:val="00693C7F"/>
    <w:rsid w:val="00693E01"/>
    <w:rsid w:val="00693EA9"/>
    <w:rsid w:val="006941BD"/>
    <w:rsid w:val="0069433C"/>
    <w:rsid w:val="00694437"/>
    <w:rsid w:val="0069464D"/>
    <w:rsid w:val="0069499B"/>
    <w:rsid w:val="006949D1"/>
    <w:rsid w:val="00694B8F"/>
    <w:rsid w:val="00694C5B"/>
    <w:rsid w:val="00694CA2"/>
    <w:rsid w:val="00694F92"/>
    <w:rsid w:val="0069521A"/>
    <w:rsid w:val="00695616"/>
    <w:rsid w:val="00695F6A"/>
    <w:rsid w:val="00696728"/>
    <w:rsid w:val="00696746"/>
    <w:rsid w:val="0069699B"/>
    <w:rsid w:val="0069704B"/>
    <w:rsid w:val="006972C0"/>
    <w:rsid w:val="006974C6"/>
    <w:rsid w:val="00697697"/>
    <w:rsid w:val="006979F8"/>
    <w:rsid w:val="006A0395"/>
    <w:rsid w:val="006A074C"/>
    <w:rsid w:val="006A086E"/>
    <w:rsid w:val="006A0924"/>
    <w:rsid w:val="006A0E7E"/>
    <w:rsid w:val="006A0EED"/>
    <w:rsid w:val="006A16E8"/>
    <w:rsid w:val="006A211B"/>
    <w:rsid w:val="006A21B1"/>
    <w:rsid w:val="006A2330"/>
    <w:rsid w:val="006A2584"/>
    <w:rsid w:val="006A2697"/>
    <w:rsid w:val="006A2796"/>
    <w:rsid w:val="006A2B6D"/>
    <w:rsid w:val="006A372C"/>
    <w:rsid w:val="006A39CB"/>
    <w:rsid w:val="006A3A89"/>
    <w:rsid w:val="006A3B8B"/>
    <w:rsid w:val="006A3C8C"/>
    <w:rsid w:val="006A3FA3"/>
    <w:rsid w:val="006A4244"/>
    <w:rsid w:val="006A43A5"/>
    <w:rsid w:val="006A44F0"/>
    <w:rsid w:val="006A4534"/>
    <w:rsid w:val="006A47CB"/>
    <w:rsid w:val="006A5302"/>
    <w:rsid w:val="006A5614"/>
    <w:rsid w:val="006A57A5"/>
    <w:rsid w:val="006A595B"/>
    <w:rsid w:val="006A5A8B"/>
    <w:rsid w:val="006A6184"/>
    <w:rsid w:val="006A644C"/>
    <w:rsid w:val="006A68E9"/>
    <w:rsid w:val="006A6FC8"/>
    <w:rsid w:val="006A71E7"/>
    <w:rsid w:val="006A728F"/>
    <w:rsid w:val="006A7699"/>
    <w:rsid w:val="006B0833"/>
    <w:rsid w:val="006B08BE"/>
    <w:rsid w:val="006B0B4C"/>
    <w:rsid w:val="006B1333"/>
    <w:rsid w:val="006B1611"/>
    <w:rsid w:val="006B1E8E"/>
    <w:rsid w:val="006B2C71"/>
    <w:rsid w:val="006B4C21"/>
    <w:rsid w:val="006B4F1F"/>
    <w:rsid w:val="006B510E"/>
    <w:rsid w:val="006B5311"/>
    <w:rsid w:val="006B56EE"/>
    <w:rsid w:val="006B594F"/>
    <w:rsid w:val="006B5A6E"/>
    <w:rsid w:val="006B5BA7"/>
    <w:rsid w:val="006B6544"/>
    <w:rsid w:val="006B7855"/>
    <w:rsid w:val="006B7A1A"/>
    <w:rsid w:val="006C14BC"/>
    <w:rsid w:val="006C15E0"/>
    <w:rsid w:val="006C18BC"/>
    <w:rsid w:val="006C1B48"/>
    <w:rsid w:val="006C1BF0"/>
    <w:rsid w:val="006C1EDC"/>
    <w:rsid w:val="006C21C9"/>
    <w:rsid w:val="006C230B"/>
    <w:rsid w:val="006C250C"/>
    <w:rsid w:val="006C271A"/>
    <w:rsid w:val="006C2851"/>
    <w:rsid w:val="006C2A76"/>
    <w:rsid w:val="006C2A94"/>
    <w:rsid w:val="006C2CA2"/>
    <w:rsid w:val="006C2DCD"/>
    <w:rsid w:val="006C2E90"/>
    <w:rsid w:val="006C2ECD"/>
    <w:rsid w:val="006C302B"/>
    <w:rsid w:val="006C3B8E"/>
    <w:rsid w:val="006C40D4"/>
    <w:rsid w:val="006C40E9"/>
    <w:rsid w:val="006C491D"/>
    <w:rsid w:val="006C4ABB"/>
    <w:rsid w:val="006C4F55"/>
    <w:rsid w:val="006C4FFD"/>
    <w:rsid w:val="006C56CF"/>
    <w:rsid w:val="006C5CC5"/>
    <w:rsid w:val="006C6187"/>
    <w:rsid w:val="006C6D46"/>
    <w:rsid w:val="006C6D8A"/>
    <w:rsid w:val="006C6DD7"/>
    <w:rsid w:val="006C7020"/>
    <w:rsid w:val="006D0062"/>
    <w:rsid w:val="006D0431"/>
    <w:rsid w:val="006D0FB9"/>
    <w:rsid w:val="006D1136"/>
    <w:rsid w:val="006D14AB"/>
    <w:rsid w:val="006D14B9"/>
    <w:rsid w:val="006D16D1"/>
    <w:rsid w:val="006D16E2"/>
    <w:rsid w:val="006D1827"/>
    <w:rsid w:val="006D1865"/>
    <w:rsid w:val="006D198B"/>
    <w:rsid w:val="006D1C78"/>
    <w:rsid w:val="006D1F23"/>
    <w:rsid w:val="006D26BC"/>
    <w:rsid w:val="006D2721"/>
    <w:rsid w:val="006D281E"/>
    <w:rsid w:val="006D2874"/>
    <w:rsid w:val="006D2B23"/>
    <w:rsid w:val="006D2E5C"/>
    <w:rsid w:val="006D2F4C"/>
    <w:rsid w:val="006D3058"/>
    <w:rsid w:val="006D372A"/>
    <w:rsid w:val="006D4498"/>
    <w:rsid w:val="006D4578"/>
    <w:rsid w:val="006D4A45"/>
    <w:rsid w:val="006D4C12"/>
    <w:rsid w:val="006D4DCF"/>
    <w:rsid w:val="006D51A5"/>
    <w:rsid w:val="006D5407"/>
    <w:rsid w:val="006D5FE8"/>
    <w:rsid w:val="006D65E8"/>
    <w:rsid w:val="006D68FF"/>
    <w:rsid w:val="006D6992"/>
    <w:rsid w:val="006D6DFC"/>
    <w:rsid w:val="006D6F8F"/>
    <w:rsid w:val="006D722C"/>
    <w:rsid w:val="006D73AB"/>
    <w:rsid w:val="006D7804"/>
    <w:rsid w:val="006E0E53"/>
    <w:rsid w:val="006E106F"/>
    <w:rsid w:val="006E1CE8"/>
    <w:rsid w:val="006E1EAE"/>
    <w:rsid w:val="006E2064"/>
    <w:rsid w:val="006E24A4"/>
    <w:rsid w:val="006E271F"/>
    <w:rsid w:val="006E2788"/>
    <w:rsid w:val="006E29D7"/>
    <w:rsid w:val="006E2A90"/>
    <w:rsid w:val="006E2AF6"/>
    <w:rsid w:val="006E2C7A"/>
    <w:rsid w:val="006E2D08"/>
    <w:rsid w:val="006E3009"/>
    <w:rsid w:val="006E32C7"/>
    <w:rsid w:val="006E35AC"/>
    <w:rsid w:val="006E3989"/>
    <w:rsid w:val="006E3E7C"/>
    <w:rsid w:val="006E3F8E"/>
    <w:rsid w:val="006E447D"/>
    <w:rsid w:val="006E4985"/>
    <w:rsid w:val="006E4DA6"/>
    <w:rsid w:val="006E4DBD"/>
    <w:rsid w:val="006E4F1B"/>
    <w:rsid w:val="006E50C9"/>
    <w:rsid w:val="006E517E"/>
    <w:rsid w:val="006E5217"/>
    <w:rsid w:val="006E52E8"/>
    <w:rsid w:val="006E52EA"/>
    <w:rsid w:val="006E5A8A"/>
    <w:rsid w:val="006E5F7E"/>
    <w:rsid w:val="006E6274"/>
    <w:rsid w:val="006E64C0"/>
    <w:rsid w:val="006E6565"/>
    <w:rsid w:val="006E677D"/>
    <w:rsid w:val="006E68C3"/>
    <w:rsid w:val="006E6C42"/>
    <w:rsid w:val="006E6C7A"/>
    <w:rsid w:val="006E6CEF"/>
    <w:rsid w:val="006E78E9"/>
    <w:rsid w:val="006E79B5"/>
    <w:rsid w:val="006E7B17"/>
    <w:rsid w:val="006E7F8F"/>
    <w:rsid w:val="006F00B0"/>
    <w:rsid w:val="006F130B"/>
    <w:rsid w:val="006F229D"/>
    <w:rsid w:val="006F23F0"/>
    <w:rsid w:val="006F2AEB"/>
    <w:rsid w:val="006F3702"/>
    <w:rsid w:val="006F38DE"/>
    <w:rsid w:val="006F4693"/>
    <w:rsid w:val="006F4C18"/>
    <w:rsid w:val="006F4C6F"/>
    <w:rsid w:val="006F4CCD"/>
    <w:rsid w:val="006F5092"/>
    <w:rsid w:val="006F5673"/>
    <w:rsid w:val="006F5F7F"/>
    <w:rsid w:val="006F68EB"/>
    <w:rsid w:val="006F6A90"/>
    <w:rsid w:val="006F6CFF"/>
    <w:rsid w:val="006F6FAC"/>
    <w:rsid w:val="006F7160"/>
    <w:rsid w:val="006F749A"/>
    <w:rsid w:val="006F7A4F"/>
    <w:rsid w:val="006F7D13"/>
    <w:rsid w:val="006F7FE7"/>
    <w:rsid w:val="006F7FF4"/>
    <w:rsid w:val="007001A7"/>
    <w:rsid w:val="007002C8"/>
    <w:rsid w:val="0070078D"/>
    <w:rsid w:val="007009CF"/>
    <w:rsid w:val="007009E8"/>
    <w:rsid w:val="00701210"/>
    <w:rsid w:val="007012F8"/>
    <w:rsid w:val="007014EC"/>
    <w:rsid w:val="00701550"/>
    <w:rsid w:val="007016E1"/>
    <w:rsid w:val="007018F9"/>
    <w:rsid w:val="00701FD2"/>
    <w:rsid w:val="00702025"/>
    <w:rsid w:val="00702395"/>
    <w:rsid w:val="0070286F"/>
    <w:rsid w:val="007028CD"/>
    <w:rsid w:val="00702CDB"/>
    <w:rsid w:val="007035A3"/>
    <w:rsid w:val="007037F7"/>
    <w:rsid w:val="00703AF8"/>
    <w:rsid w:val="00703C98"/>
    <w:rsid w:val="00703D47"/>
    <w:rsid w:val="00703DAB"/>
    <w:rsid w:val="007043FD"/>
    <w:rsid w:val="007044A4"/>
    <w:rsid w:val="00704608"/>
    <w:rsid w:val="0070473B"/>
    <w:rsid w:val="00704E55"/>
    <w:rsid w:val="00705F54"/>
    <w:rsid w:val="007064B5"/>
    <w:rsid w:val="00706DED"/>
    <w:rsid w:val="0070761F"/>
    <w:rsid w:val="00707793"/>
    <w:rsid w:val="00707880"/>
    <w:rsid w:val="00707D61"/>
    <w:rsid w:val="00707DA1"/>
    <w:rsid w:val="00707F29"/>
    <w:rsid w:val="00710126"/>
    <w:rsid w:val="0071020B"/>
    <w:rsid w:val="00710463"/>
    <w:rsid w:val="00710852"/>
    <w:rsid w:val="00710A8B"/>
    <w:rsid w:val="00710FF1"/>
    <w:rsid w:val="0071120D"/>
    <w:rsid w:val="007113F3"/>
    <w:rsid w:val="00711B2F"/>
    <w:rsid w:val="00711EB6"/>
    <w:rsid w:val="0071204F"/>
    <w:rsid w:val="00712302"/>
    <w:rsid w:val="007123BC"/>
    <w:rsid w:val="007127E4"/>
    <w:rsid w:val="007127F1"/>
    <w:rsid w:val="00712B75"/>
    <w:rsid w:val="00712C51"/>
    <w:rsid w:val="00712E61"/>
    <w:rsid w:val="00712EBC"/>
    <w:rsid w:val="007132D6"/>
    <w:rsid w:val="007132F2"/>
    <w:rsid w:val="00713461"/>
    <w:rsid w:val="007136EA"/>
    <w:rsid w:val="00713792"/>
    <w:rsid w:val="00713BEB"/>
    <w:rsid w:val="00713E21"/>
    <w:rsid w:val="00713F3B"/>
    <w:rsid w:val="007147D5"/>
    <w:rsid w:val="00714B05"/>
    <w:rsid w:val="00714C41"/>
    <w:rsid w:val="00714E95"/>
    <w:rsid w:val="00714FBA"/>
    <w:rsid w:val="00715368"/>
    <w:rsid w:val="00715536"/>
    <w:rsid w:val="00715581"/>
    <w:rsid w:val="007155E0"/>
    <w:rsid w:val="00715DE8"/>
    <w:rsid w:val="007164F4"/>
    <w:rsid w:val="007168B3"/>
    <w:rsid w:val="00716A70"/>
    <w:rsid w:val="00717A93"/>
    <w:rsid w:val="007205C2"/>
    <w:rsid w:val="007208CE"/>
    <w:rsid w:val="00721683"/>
    <w:rsid w:val="00721B31"/>
    <w:rsid w:val="00721C44"/>
    <w:rsid w:val="00721CAD"/>
    <w:rsid w:val="00722FCB"/>
    <w:rsid w:val="00723349"/>
    <w:rsid w:val="007239B0"/>
    <w:rsid w:val="00723B2A"/>
    <w:rsid w:val="00723BEB"/>
    <w:rsid w:val="007244A7"/>
    <w:rsid w:val="0072486A"/>
    <w:rsid w:val="00724A45"/>
    <w:rsid w:val="0072576A"/>
    <w:rsid w:val="007258A3"/>
    <w:rsid w:val="00725C48"/>
    <w:rsid w:val="00725D6D"/>
    <w:rsid w:val="00725DF0"/>
    <w:rsid w:val="00725FA1"/>
    <w:rsid w:val="00726271"/>
    <w:rsid w:val="007263CB"/>
    <w:rsid w:val="007264F3"/>
    <w:rsid w:val="00726840"/>
    <w:rsid w:val="00727652"/>
    <w:rsid w:val="00727E08"/>
    <w:rsid w:val="00727F6A"/>
    <w:rsid w:val="00730664"/>
    <w:rsid w:val="00730B26"/>
    <w:rsid w:val="0073105A"/>
    <w:rsid w:val="00731150"/>
    <w:rsid w:val="007311F1"/>
    <w:rsid w:val="007314BA"/>
    <w:rsid w:val="00731546"/>
    <w:rsid w:val="00731843"/>
    <w:rsid w:val="00731BB0"/>
    <w:rsid w:val="00732A00"/>
    <w:rsid w:val="00732B6A"/>
    <w:rsid w:val="00732BDA"/>
    <w:rsid w:val="00732DE3"/>
    <w:rsid w:val="00732E42"/>
    <w:rsid w:val="00733724"/>
    <w:rsid w:val="00733766"/>
    <w:rsid w:val="007337DC"/>
    <w:rsid w:val="00733B90"/>
    <w:rsid w:val="00733D43"/>
    <w:rsid w:val="0073415E"/>
    <w:rsid w:val="0073420F"/>
    <w:rsid w:val="00734217"/>
    <w:rsid w:val="007343F3"/>
    <w:rsid w:val="0073442D"/>
    <w:rsid w:val="00734EC4"/>
    <w:rsid w:val="0073528B"/>
    <w:rsid w:val="00735360"/>
    <w:rsid w:val="007356B5"/>
    <w:rsid w:val="00736129"/>
    <w:rsid w:val="00736981"/>
    <w:rsid w:val="00737DCF"/>
    <w:rsid w:val="007402D9"/>
    <w:rsid w:val="007405D9"/>
    <w:rsid w:val="00740853"/>
    <w:rsid w:val="00740C2D"/>
    <w:rsid w:val="00740D7B"/>
    <w:rsid w:val="00740D8D"/>
    <w:rsid w:val="00741016"/>
    <w:rsid w:val="007410E2"/>
    <w:rsid w:val="007416C0"/>
    <w:rsid w:val="007417A2"/>
    <w:rsid w:val="00741BD7"/>
    <w:rsid w:val="00741EEE"/>
    <w:rsid w:val="00741FA0"/>
    <w:rsid w:val="0074237B"/>
    <w:rsid w:val="00742705"/>
    <w:rsid w:val="00742BED"/>
    <w:rsid w:val="00743D51"/>
    <w:rsid w:val="00743F4E"/>
    <w:rsid w:val="007446E7"/>
    <w:rsid w:val="00744863"/>
    <w:rsid w:val="00744BCD"/>
    <w:rsid w:val="00744BED"/>
    <w:rsid w:val="00744CBC"/>
    <w:rsid w:val="00744D8B"/>
    <w:rsid w:val="00744EAE"/>
    <w:rsid w:val="007450B5"/>
    <w:rsid w:val="007451AF"/>
    <w:rsid w:val="00745F2F"/>
    <w:rsid w:val="00746F88"/>
    <w:rsid w:val="00747070"/>
    <w:rsid w:val="0074740C"/>
    <w:rsid w:val="00747436"/>
    <w:rsid w:val="0074750B"/>
    <w:rsid w:val="0074776C"/>
    <w:rsid w:val="00747ABE"/>
    <w:rsid w:val="00750477"/>
    <w:rsid w:val="00750591"/>
    <w:rsid w:val="0075068B"/>
    <w:rsid w:val="007508C6"/>
    <w:rsid w:val="00750BD1"/>
    <w:rsid w:val="00750E43"/>
    <w:rsid w:val="00751386"/>
    <w:rsid w:val="007513A0"/>
    <w:rsid w:val="00751B78"/>
    <w:rsid w:val="007528CF"/>
    <w:rsid w:val="00752A6A"/>
    <w:rsid w:val="00753058"/>
    <w:rsid w:val="007531A6"/>
    <w:rsid w:val="007532B1"/>
    <w:rsid w:val="00753302"/>
    <w:rsid w:val="00753573"/>
    <w:rsid w:val="00754032"/>
    <w:rsid w:val="00754810"/>
    <w:rsid w:val="00754C74"/>
    <w:rsid w:val="00754E23"/>
    <w:rsid w:val="00754F29"/>
    <w:rsid w:val="007556BB"/>
    <w:rsid w:val="0075581D"/>
    <w:rsid w:val="00755F64"/>
    <w:rsid w:val="007571AD"/>
    <w:rsid w:val="0075734C"/>
    <w:rsid w:val="00757585"/>
    <w:rsid w:val="007578D8"/>
    <w:rsid w:val="007579E0"/>
    <w:rsid w:val="00757B20"/>
    <w:rsid w:val="00757EEE"/>
    <w:rsid w:val="00760225"/>
    <w:rsid w:val="00760300"/>
    <w:rsid w:val="007606D5"/>
    <w:rsid w:val="00760A78"/>
    <w:rsid w:val="00760C47"/>
    <w:rsid w:val="00760F62"/>
    <w:rsid w:val="00760FB4"/>
    <w:rsid w:val="00761725"/>
    <w:rsid w:val="00761C29"/>
    <w:rsid w:val="00761E74"/>
    <w:rsid w:val="00761FCD"/>
    <w:rsid w:val="007621C5"/>
    <w:rsid w:val="007629E8"/>
    <w:rsid w:val="00762DF4"/>
    <w:rsid w:val="00762F2A"/>
    <w:rsid w:val="00763003"/>
    <w:rsid w:val="0076311B"/>
    <w:rsid w:val="00763786"/>
    <w:rsid w:val="00763A68"/>
    <w:rsid w:val="00764639"/>
    <w:rsid w:val="0076496F"/>
    <w:rsid w:val="00764BC7"/>
    <w:rsid w:val="0076536A"/>
    <w:rsid w:val="007655E5"/>
    <w:rsid w:val="007657F5"/>
    <w:rsid w:val="00765BB5"/>
    <w:rsid w:val="007660FF"/>
    <w:rsid w:val="0076655E"/>
    <w:rsid w:val="0076680D"/>
    <w:rsid w:val="0076718B"/>
    <w:rsid w:val="007671E6"/>
    <w:rsid w:val="00767386"/>
    <w:rsid w:val="0076756B"/>
    <w:rsid w:val="00767AC7"/>
    <w:rsid w:val="00767C69"/>
    <w:rsid w:val="00770048"/>
    <w:rsid w:val="0077006F"/>
    <w:rsid w:val="0077053C"/>
    <w:rsid w:val="00771272"/>
    <w:rsid w:val="00771AD9"/>
    <w:rsid w:val="00771D2D"/>
    <w:rsid w:val="00771EB4"/>
    <w:rsid w:val="007728D3"/>
    <w:rsid w:val="00772B98"/>
    <w:rsid w:val="00772DBE"/>
    <w:rsid w:val="00772EA8"/>
    <w:rsid w:val="007738D9"/>
    <w:rsid w:val="007739D5"/>
    <w:rsid w:val="00773F74"/>
    <w:rsid w:val="0077421B"/>
    <w:rsid w:val="00774307"/>
    <w:rsid w:val="007748A6"/>
    <w:rsid w:val="00774C81"/>
    <w:rsid w:val="0077502D"/>
    <w:rsid w:val="007754F4"/>
    <w:rsid w:val="007755B5"/>
    <w:rsid w:val="00775730"/>
    <w:rsid w:val="00775865"/>
    <w:rsid w:val="00775D08"/>
    <w:rsid w:val="00775FE1"/>
    <w:rsid w:val="00776132"/>
    <w:rsid w:val="0077635D"/>
    <w:rsid w:val="00776471"/>
    <w:rsid w:val="00776F44"/>
    <w:rsid w:val="00777051"/>
    <w:rsid w:val="007770D1"/>
    <w:rsid w:val="00777125"/>
    <w:rsid w:val="00777272"/>
    <w:rsid w:val="007773F5"/>
    <w:rsid w:val="0077745E"/>
    <w:rsid w:val="00777C64"/>
    <w:rsid w:val="00777ED1"/>
    <w:rsid w:val="00780452"/>
    <w:rsid w:val="007806CF"/>
    <w:rsid w:val="00780709"/>
    <w:rsid w:val="00780DC6"/>
    <w:rsid w:val="00780EED"/>
    <w:rsid w:val="0078146E"/>
    <w:rsid w:val="00781BB7"/>
    <w:rsid w:val="00781DC0"/>
    <w:rsid w:val="007822F9"/>
    <w:rsid w:val="00782400"/>
    <w:rsid w:val="0078296F"/>
    <w:rsid w:val="00782E02"/>
    <w:rsid w:val="00783025"/>
    <w:rsid w:val="00783059"/>
    <w:rsid w:val="00783067"/>
    <w:rsid w:val="007832C3"/>
    <w:rsid w:val="0078346F"/>
    <w:rsid w:val="007841F7"/>
    <w:rsid w:val="007843DC"/>
    <w:rsid w:val="00784481"/>
    <w:rsid w:val="007845FE"/>
    <w:rsid w:val="007849E3"/>
    <w:rsid w:val="00784BA0"/>
    <w:rsid w:val="0078541F"/>
    <w:rsid w:val="0078547B"/>
    <w:rsid w:val="0078566A"/>
    <w:rsid w:val="007856FC"/>
    <w:rsid w:val="00785CE0"/>
    <w:rsid w:val="00785D7A"/>
    <w:rsid w:val="00786070"/>
    <w:rsid w:val="0078666C"/>
    <w:rsid w:val="007868EB"/>
    <w:rsid w:val="007869AF"/>
    <w:rsid w:val="00786BDA"/>
    <w:rsid w:val="00786F30"/>
    <w:rsid w:val="007874C1"/>
    <w:rsid w:val="0078770B"/>
    <w:rsid w:val="00787D49"/>
    <w:rsid w:val="00787D6F"/>
    <w:rsid w:val="00787DD3"/>
    <w:rsid w:val="007901FE"/>
    <w:rsid w:val="007903CD"/>
    <w:rsid w:val="0079063F"/>
    <w:rsid w:val="00790815"/>
    <w:rsid w:val="00791172"/>
    <w:rsid w:val="00791546"/>
    <w:rsid w:val="00791553"/>
    <w:rsid w:val="00791672"/>
    <w:rsid w:val="00791A43"/>
    <w:rsid w:val="00791BC2"/>
    <w:rsid w:val="00791D2B"/>
    <w:rsid w:val="00791EA9"/>
    <w:rsid w:val="00791ED3"/>
    <w:rsid w:val="0079240B"/>
    <w:rsid w:val="007929F3"/>
    <w:rsid w:val="00792BA3"/>
    <w:rsid w:val="007932D7"/>
    <w:rsid w:val="007932E4"/>
    <w:rsid w:val="00793443"/>
    <w:rsid w:val="00793C12"/>
    <w:rsid w:val="00793D57"/>
    <w:rsid w:val="00793D83"/>
    <w:rsid w:val="00793E21"/>
    <w:rsid w:val="00794309"/>
    <w:rsid w:val="0079430C"/>
    <w:rsid w:val="007947DC"/>
    <w:rsid w:val="0079499F"/>
    <w:rsid w:val="00794CBC"/>
    <w:rsid w:val="0079519F"/>
    <w:rsid w:val="007952DE"/>
    <w:rsid w:val="0079567F"/>
    <w:rsid w:val="0079578C"/>
    <w:rsid w:val="00795C9F"/>
    <w:rsid w:val="00795CC0"/>
    <w:rsid w:val="007962E2"/>
    <w:rsid w:val="00797052"/>
    <w:rsid w:val="00797762"/>
    <w:rsid w:val="00797C74"/>
    <w:rsid w:val="00797EB3"/>
    <w:rsid w:val="00797F0A"/>
    <w:rsid w:val="00797F9B"/>
    <w:rsid w:val="007A0B7C"/>
    <w:rsid w:val="007A0E2B"/>
    <w:rsid w:val="007A1538"/>
    <w:rsid w:val="007A1D0B"/>
    <w:rsid w:val="007A1F46"/>
    <w:rsid w:val="007A23DD"/>
    <w:rsid w:val="007A2A14"/>
    <w:rsid w:val="007A2EE7"/>
    <w:rsid w:val="007A3094"/>
    <w:rsid w:val="007A30DA"/>
    <w:rsid w:val="007A32D6"/>
    <w:rsid w:val="007A35A8"/>
    <w:rsid w:val="007A391A"/>
    <w:rsid w:val="007A3A8A"/>
    <w:rsid w:val="007A3EA5"/>
    <w:rsid w:val="007A42E3"/>
    <w:rsid w:val="007A42FE"/>
    <w:rsid w:val="007A4C37"/>
    <w:rsid w:val="007A4CCC"/>
    <w:rsid w:val="007A4E45"/>
    <w:rsid w:val="007A4E7B"/>
    <w:rsid w:val="007A4E91"/>
    <w:rsid w:val="007A4EED"/>
    <w:rsid w:val="007A54E0"/>
    <w:rsid w:val="007A55D7"/>
    <w:rsid w:val="007A58F2"/>
    <w:rsid w:val="007A633F"/>
    <w:rsid w:val="007A63BA"/>
    <w:rsid w:val="007A6C23"/>
    <w:rsid w:val="007A6DB0"/>
    <w:rsid w:val="007A6F30"/>
    <w:rsid w:val="007A7044"/>
    <w:rsid w:val="007A7814"/>
    <w:rsid w:val="007B04AD"/>
    <w:rsid w:val="007B068C"/>
    <w:rsid w:val="007B070B"/>
    <w:rsid w:val="007B0AF6"/>
    <w:rsid w:val="007B0B41"/>
    <w:rsid w:val="007B0C7C"/>
    <w:rsid w:val="007B0CB3"/>
    <w:rsid w:val="007B0E5D"/>
    <w:rsid w:val="007B1730"/>
    <w:rsid w:val="007B178D"/>
    <w:rsid w:val="007B17AF"/>
    <w:rsid w:val="007B18F3"/>
    <w:rsid w:val="007B2679"/>
    <w:rsid w:val="007B2F19"/>
    <w:rsid w:val="007B3873"/>
    <w:rsid w:val="007B388C"/>
    <w:rsid w:val="007B3A31"/>
    <w:rsid w:val="007B3A4E"/>
    <w:rsid w:val="007B3B3B"/>
    <w:rsid w:val="007B3E79"/>
    <w:rsid w:val="007B3F97"/>
    <w:rsid w:val="007B42A1"/>
    <w:rsid w:val="007B432F"/>
    <w:rsid w:val="007B4791"/>
    <w:rsid w:val="007B4B64"/>
    <w:rsid w:val="007B4C8D"/>
    <w:rsid w:val="007B4EFA"/>
    <w:rsid w:val="007B59B5"/>
    <w:rsid w:val="007B5D24"/>
    <w:rsid w:val="007B61B5"/>
    <w:rsid w:val="007B6487"/>
    <w:rsid w:val="007B71A0"/>
    <w:rsid w:val="007B735C"/>
    <w:rsid w:val="007B7A38"/>
    <w:rsid w:val="007C00A2"/>
    <w:rsid w:val="007C0414"/>
    <w:rsid w:val="007C0CF4"/>
    <w:rsid w:val="007C0EB7"/>
    <w:rsid w:val="007C13C6"/>
    <w:rsid w:val="007C1439"/>
    <w:rsid w:val="007C17C2"/>
    <w:rsid w:val="007C190C"/>
    <w:rsid w:val="007C1941"/>
    <w:rsid w:val="007C1E29"/>
    <w:rsid w:val="007C225D"/>
    <w:rsid w:val="007C2A53"/>
    <w:rsid w:val="007C2DF9"/>
    <w:rsid w:val="007C303F"/>
    <w:rsid w:val="007C31A7"/>
    <w:rsid w:val="007C3805"/>
    <w:rsid w:val="007C3864"/>
    <w:rsid w:val="007C3AF2"/>
    <w:rsid w:val="007C3B42"/>
    <w:rsid w:val="007C3B7E"/>
    <w:rsid w:val="007C3C42"/>
    <w:rsid w:val="007C3F6A"/>
    <w:rsid w:val="007C3FC1"/>
    <w:rsid w:val="007C4036"/>
    <w:rsid w:val="007C41E5"/>
    <w:rsid w:val="007C47A3"/>
    <w:rsid w:val="007C4AE5"/>
    <w:rsid w:val="007C4CBA"/>
    <w:rsid w:val="007C4F1A"/>
    <w:rsid w:val="007C4F1F"/>
    <w:rsid w:val="007C5406"/>
    <w:rsid w:val="007C544A"/>
    <w:rsid w:val="007C5A30"/>
    <w:rsid w:val="007C5E33"/>
    <w:rsid w:val="007C658A"/>
    <w:rsid w:val="007C65E9"/>
    <w:rsid w:val="007C678A"/>
    <w:rsid w:val="007C6869"/>
    <w:rsid w:val="007C6A47"/>
    <w:rsid w:val="007C6B36"/>
    <w:rsid w:val="007C6B7B"/>
    <w:rsid w:val="007C6C9B"/>
    <w:rsid w:val="007C6D0D"/>
    <w:rsid w:val="007C6D71"/>
    <w:rsid w:val="007C75F3"/>
    <w:rsid w:val="007C7DDA"/>
    <w:rsid w:val="007C7EA3"/>
    <w:rsid w:val="007C7F82"/>
    <w:rsid w:val="007C7FB6"/>
    <w:rsid w:val="007D0368"/>
    <w:rsid w:val="007D0464"/>
    <w:rsid w:val="007D0764"/>
    <w:rsid w:val="007D0AB9"/>
    <w:rsid w:val="007D124F"/>
    <w:rsid w:val="007D17F4"/>
    <w:rsid w:val="007D21BA"/>
    <w:rsid w:val="007D21F8"/>
    <w:rsid w:val="007D2351"/>
    <w:rsid w:val="007D23E1"/>
    <w:rsid w:val="007D2513"/>
    <w:rsid w:val="007D25A1"/>
    <w:rsid w:val="007D271F"/>
    <w:rsid w:val="007D2883"/>
    <w:rsid w:val="007D28B9"/>
    <w:rsid w:val="007D2D2E"/>
    <w:rsid w:val="007D2DAD"/>
    <w:rsid w:val="007D329F"/>
    <w:rsid w:val="007D33B7"/>
    <w:rsid w:val="007D3762"/>
    <w:rsid w:val="007D3C8B"/>
    <w:rsid w:val="007D3D70"/>
    <w:rsid w:val="007D3DB1"/>
    <w:rsid w:val="007D40D2"/>
    <w:rsid w:val="007D4BAC"/>
    <w:rsid w:val="007D522A"/>
    <w:rsid w:val="007D567A"/>
    <w:rsid w:val="007D5789"/>
    <w:rsid w:val="007D6753"/>
    <w:rsid w:val="007D6CC0"/>
    <w:rsid w:val="007D709F"/>
    <w:rsid w:val="007D725E"/>
    <w:rsid w:val="007D79D9"/>
    <w:rsid w:val="007D7F8F"/>
    <w:rsid w:val="007E01A7"/>
    <w:rsid w:val="007E0B07"/>
    <w:rsid w:val="007E0CC5"/>
    <w:rsid w:val="007E0D81"/>
    <w:rsid w:val="007E16BD"/>
    <w:rsid w:val="007E1B99"/>
    <w:rsid w:val="007E1C1E"/>
    <w:rsid w:val="007E1CAB"/>
    <w:rsid w:val="007E2106"/>
    <w:rsid w:val="007E2157"/>
    <w:rsid w:val="007E2FF5"/>
    <w:rsid w:val="007E301B"/>
    <w:rsid w:val="007E310A"/>
    <w:rsid w:val="007E319A"/>
    <w:rsid w:val="007E32E5"/>
    <w:rsid w:val="007E3329"/>
    <w:rsid w:val="007E3C2C"/>
    <w:rsid w:val="007E4234"/>
    <w:rsid w:val="007E5335"/>
    <w:rsid w:val="007E5BCD"/>
    <w:rsid w:val="007E5FED"/>
    <w:rsid w:val="007E63C8"/>
    <w:rsid w:val="007E6640"/>
    <w:rsid w:val="007E6CC3"/>
    <w:rsid w:val="007E6F37"/>
    <w:rsid w:val="007E7BB3"/>
    <w:rsid w:val="007E7FB6"/>
    <w:rsid w:val="007F0177"/>
    <w:rsid w:val="007F06C0"/>
    <w:rsid w:val="007F0843"/>
    <w:rsid w:val="007F0F22"/>
    <w:rsid w:val="007F1D0F"/>
    <w:rsid w:val="007F20B2"/>
    <w:rsid w:val="007F2143"/>
    <w:rsid w:val="007F2232"/>
    <w:rsid w:val="007F2483"/>
    <w:rsid w:val="007F2A5D"/>
    <w:rsid w:val="007F2DE9"/>
    <w:rsid w:val="007F31E1"/>
    <w:rsid w:val="007F3439"/>
    <w:rsid w:val="007F3795"/>
    <w:rsid w:val="007F3824"/>
    <w:rsid w:val="007F3EFA"/>
    <w:rsid w:val="007F3F12"/>
    <w:rsid w:val="007F4267"/>
    <w:rsid w:val="007F4C9C"/>
    <w:rsid w:val="007F4CE9"/>
    <w:rsid w:val="007F4EAE"/>
    <w:rsid w:val="007F5432"/>
    <w:rsid w:val="007F5D87"/>
    <w:rsid w:val="007F67DE"/>
    <w:rsid w:val="007F6858"/>
    <w:rsid w:val="007F6C0D"/>
    <w:rsid w:val="007F6DC4"/>
    <w:rsid w:val="007F708E"/>
    <w:rsid w:val="007F76F8"/>
    <w:rsid w:val="007F7742"/>
    <w:rsid w:val="007F7781"/>
    <w:rsid w:val="007F778B"/>
    <w:rsid w:val="007F7A5E"/>
    <w:rsid w:val="007F7CFB"/>
    <w:rsid w:val="007F7E5A"/>
    <w:rsid w:val="008002A4"/>
    <w:rsid w:val="008006D9"/>
    <w:rsid w:val="00801040"/>
    <w:rsid w:val="0080172B"/>
    <w:rsid w:val="00801DB6"/>
    <w:rsid w:val="00801DDE"/>
    <w:rsid w:val="0080276D"/>
    <w:rsid w:val="00803031"/>
    <w:rsid w:val="008032DD"/>
    <w:rsid w:val="00803427"/>
    <w:rsid w:val="0080389A"/>
    <w:rsid w:val="00803D2D"/>
    <w:rsid w:val="00803F59"/>
    <w:rsid w:val="008040EA"/>
    <w:rsid w:val="0080439E"/>
    <w:rsid w:val="0080465F"/>
    <w:rsid w:val="00804751"/>
    <w:rsid w:val="00804C17"/>
    <w:rsid w:val="00804FF9"/>
    <w:rsid w:val="00805800"/>
    <w:rsid w:val="008058F3"/>
    <w:rsid w:val="00805B77"/>
    <w:rsid w:val="00805E7E"/>
    <w:rsid w:val="00805FF1"/>
    <w:rsid w:val="0080608A"/>
    <w:rsid w:val="008065A9"/>
    <w:rsid w:val="008067AD"/>
    <w:rsid w:val="00806D2E"/>
    <w:rsid w:val="00806EC3"/>
    <w:rsid w:val="00806F15"/>
    <w:rsid w:val="00806F89"/>
    <w:rsid w:val="008075E7"/>
    <w:rsid w:val="0080769A"/>
    <w:rsid w:val="00807D26"/>
    <w:rsid w:val="00807E50"/>
    <w:rsid w:val="008100E0"/>
    <w:rsid w:val="008102F8"/>
    <w:rsid w:val="008104FC"/>
    <w:rsid w:val="00810745"/>
    <w:rsid w:val="00810765"/>
    <w:rsid w:val="008107BF"/>
    <w:rsid w:val="00811A52"/>
    <w:rsid w:val="00811DF1"/>
    <w:rsid w:val="008126AC"/>
    <w:rsid w:val="008126EE"/>
    <w:rsid w:val="008128F3"/>
    <w:rsid w:val="0081308E"/>
    <w:rsid w:val="00813152"/>
    <w:rsid w:val="00813195"/>
    <w:rsid w:val="008133EB"/>
    <w:rsid w:val="008133FE"/>
    <w:rsid w:val="008134B2"/>
    <w:rsid w:val="008134CC"/>
    <w:rsid w:val="00813540"/>
    <w:rsid w:val="00813571"/>
    <w:rsid w:val="0081397C"/>
    <w:rsid w:val="00813BAA"/>
    <w:rsid w:val="00814C86"/>
    <w:rsid w:val="00814E69"/>
    <w:rsid w:val="00814F18"/>
    <w:rsid w:val="00815A88"/>
    <w:rsid w:val="00815AFB"/>
    <w:rsid w:val="00815DDA"/>
    <w:rsid w:val="00816CA0"/>
    <w:rsid w:val="008171AF"/>
    <w:rsid w:val="008173E8"/>
    <w:rsid w:val="00817AC5"/>
    <w:rsid w:val="00817C19"/>
    <w:rsid w:val="00817D7D"/>
    <w:rsid w:val="00817E72"/>
    <w:rsid w:val="00817F4B"/>
    <w:rsid w:val="00820046"/>
    <w:rsid w:val="008200FE"/>
    <w:rsid w:val="008202A2"/>
    <w:rsid w:val="00820403"/>
    <w:rsid w:val="00820567"/>
    <w:rsid w:val="00820A3F"/>
    <w:rsid w:val="00820AF4"/>
    <w:rsid w:val="00820E26"/>
    <w:rsid w:val="008210B9"/>
    <w:rsid w:val="0082115E"/>
    <w:rsid w:val="0082160A"/>
    <w:rsid w:val="00821909"/>
    <w:rsid w:val="00821996"/>
    <w:rsid w:val="008219C6"/>
    <w:rsid w:val="00821FBF"/>
    <w:rsid w:val="008223F5"/>
    <w:rsid w:val="0082245C"/>
    <w:rsid w:val="008227AA"/>
    <w:rsid w:val="008227F8"/>
    <w:rsid w:val="00823768"/>
    <w:rsid w:val="008244B0"/>
    <w:rsid w:val="00824965"/>
    <w:rsid w:val="00824BE5"/>
    <w:rsid w:val="00824D46"/>
    <w:rsid w:val="008252BC"/>
    <w:rsid w:val="00825541"/>
    <w:rsid w:val="00825AB1"/>
    <w:rsid w:val="00825D84"/>
    <w:rsid w:val="008267A5"/>
    <w:rsid w:val="00826A81"/>
    <w:rsid w:val="00826B04"/>
    <w:rsid w:val="00826BB5"/>
    <w:rsid w:val="00826BDA"/>
    <w:rsid w:val="00826F48"/>
    <w:rsid w:val="00827428"/>
    <w:rsid w:val="008275E4"/>
    <w:rsid w:val="0082779D"/>
    <w:rsid w:val="008278E2"/>
    <w:rsid w:val="00827D03"/>
    <w:rsid w:val="008303B3"/>
    <w:rsid w:val="00830640"/>
    <w:rsid w:val="00830D37"/>
    <w:rsid w:val="008311B4"/>
    <w:rsid w:val="00831253"/>
    <w:rsid w:val="008313F7"/>
    <w:rsid w:val="00831AEA"/>
    <w:rsid w:val="00831D58"/>
    <w:rsid w:val="00831E8A"/>
    <w:rsid w:val="00832732"/>
    <w:rsid w:val="008333C3"/>
    <w:rsid w:val="00833554"/>
    <w:rsid w:val="00833559"/>
    <w:rsid w:val="00833A26"/>
    <w:rsid w:val="00833CA3"/>
    <w:rsid w:val="00833EBE"/>
    <w:rsid w:val="008346B2"/>
    <w:rsid w:val="008346F2"/>
    <w:rsid w:val="00834BFE"/>
    <w:rsid w:val="00834F59"/>
    <w:rsid w:val="008358C9"/>
    <w:rsid w:val="00835C48"/>
    <w:rsid w:val="00836648"/>
    <w:rsid w:val="00836ACE"/>
    <w:rsid w:val="00836CF7"/>
    <w:rsid w:val="00836FF1"/>
    <w:rsid w:val="00837599"/>
    <w:rsid w:val="00837662"/>
    <w:rsid w:val="00837667"/>
    <w:rsid w:val="00837BE9"/>
    <w:rsid w:val="00837DAE"/>
    <w:rsid w:val="00837EDE"/>
    <w:rsid w:val="0084075F"/>
    <w:rsid w:val="00840CB8"/>
    <w:rsid w:val="008413AB"/>
    <w:rsid w:val="00841491"/>
    <w:rsid w:val="00841AB5"/>
    <w:rsid w:val="00842127"/>
    <w:rsid w:val="008423CD"/>
    <w:rsid w:val="0084259C"/>
    <w:rsid w:val="00842961"/>
    <w:rsid w:val="00842EC8"/>
    <w:rsid w:val="00843074"/>
    <w:rsid w:val="008434C3"/>
    <w:rsid w:val="008435ED"/>
    <w:rsid w:val="00843634"/>
    <w:rsid w:val="0084364A"/>
    <w:rsid w:val="008437BD"/>
    <w:rsid w:val="00843DA0"/>
    <w:rsid w:val="00843E44"/>
    <w:rsid w:val="00844015"/>
    <w:rsid w:val="00844553"/>
    <w:rsid w:val="008449A7"/>
    <w:rsid w:val="00845977"/>
    <w:rsid w:val="00845A38"/>
    <w:rsid w:val="00846072"/>
    <w:rsid w:val="00846239"/>
    <w:rsid w:val="00846357"/>
    <w:rsid w:val="00846B44"/>
    <w:rsid w:val="00846BEF"/>
    <w:rsid w:val="00846C6E"/>
    <w:rsid w:val="00846CA6"/>
    <w:rsid w:val="00846DAD"/>
    <w:rsid w:val="00846ECD"/>
    <w:rsid w:val="00846FFA"/>
    <w:rsid w:val="00847265"/>
    <w:rsid w:val="0084736A"/>
    <w:rsid w:val="008474AE"/>
    <w:rsid w:val="00847E17"/>
    <w:rsid w:val="00847F99"/>
    <w:rsid w:val="0085033C"/>
    <w:rsid w:val="008504C7"/>
    <w:rsid w:val="00850CCF"/>
    <w:rsid w:val="00850D4D"/>
    <w:rsid w:val="008510D9"/>
    <w:rsid w:val="008516DE"/>
    <w:rsid w:val="00851734"/>
    <w:rsid w:val="0085220A"/>
    <w:rsid w:val="00852368"/>
    <w:rsid w:val="008523E5"/>
    <w:rsid w:val="00852F59"/>
    <w:rsid w:val="00852FEA"/>
    <w:rsid w:val="00853169"/>
    <w:rsid w:val="00853CF3"/>
    <w:rsid w:val="00854036"/>
    <w:rsid w:val="008550EC"/>
    <w:rsid w:val="00855A5F"/>
    <w:rsid w:val="00855C09"/>
    <w:rsid w:val="00855F46"/>
    <w:rsid w:val="008560F1"/>
    <w:rsid w:val="00856186"/>
    <w:rsid w:val="0085624E"/>
    <w:rsid w:val="008562FB"/>
    <w:rsid w:val="00856748"/>
    <w:rsid w:val="008568C1"/>
    <w:rsid w:val="00856BC4"/>
    <w:rsid w:val="00857199"/>
    <w:rsid w:val="00857282"/>
    <w:rsid w:val="00857375"/>
    <w:rsid w:val="008574B5"/>
    <w:rsid w:val="008575FB"/>
    <w:rsid w:val="00857B6A"/>
    <w:rsid w:val="00857C38"/>
    <w:rsid w:val="00860012"/>
    <w:rsid w:val="00860249"/>
    <w:rsid w:val="008603E5"/>
    <w:rsid w:val="0086044B"/>
    <w:rsid w:val="00860563"/>
    <w:rsid w:val="00860D6C"/>
    <w:rsid w:val="00860EF0"/>
    <w:rsid w:val="00860F0D"/>
    <w:rsid w:val="0086131B"/>
    <w:rsid w:val="008616B0"/>
    <w:rsid w:val="00861713"/>
    <w:rsid w:val="00862462"/>
    <w:rsid w:val="00863941"/>
    <w:rsid w:val="00863C46"/>
    <w:rsid w:val="00863C8F"/>
    <w:rsid w:val="00863C90"/>
    <w:rsid w:val="00863D4B"/>
    <w:rsid w:val="00863E1C"/>
    <w:rsid w:val="0086482A"/>
    <w:rsid w:val="00864926"/>
    <w:rsid w:val="0086615D"/>
    <w:rsid w:val="0086650C"/>
    <w:rsid w:val="00866F36"/>
    <w:rsid w:val="0086759D"/>
    <w:rsid w:val="008676BE"/>
    <w:rsid w:val="008677FE"/>
    <w:rsid w:val="008679CE"/>
    <w:rsid w:val="00867B1C"/>
    <w:rsid w:val="00867F83"/>
    <w:rsid w:val="0087053C"/>
    <w:rsid w:val="00871115"/>
    <w:rsid w:val="00871379"/>
    <w:rsid w:val="0087137C"/>
    <w:rsid w:val="0087146E"/>
    <w:rsid w:val="00871562"/>
    <w:rsid w:val="00871C77"/>
    <w:rsid w:val="008720D9"/>
    <w:rsid w:val="00872140"/>
    <w:rsid w:val="008723CD"/>
    <w:rsid w:val="008724F1"/>
    <w:rsid w:val="008730BC"/>
    <w:rsid w:val="00873BA0"/>
    <w:rsid w:val="00874373"/>
    <w:rsid w:val="008746D3"/>
    <w:rsid w:val="0087482E"/>
    <w:rsid w:val="00875036"/>
    <w:rsid w:val="0087507F"/>
    <w:rsid w:val="00875885"/>
    <w:rsid w:val="00875A68"/>
    <w:rsid w:val="00875D2F"/>
    <w:rsid w:val="00875D38"/>
    <w:rsid w:val="0087658F"/>
    <w:rsid w:val="00876A36"/>
    <w:rsid w:val="00880013"/>
    <w:rsid w:val="008802F6"/>
    <w:rsid w:val="008806C5"/>
    <w:rsid w:val="00880979"/>
    <w:rsid w:val="00880B7F"/>
    <w:rsid w:val="00880C15"/>
    <w:rsid w:val="00880EDF"/>
    <w:rsid w:val="00880F6D"/>
    <w:rsid w:val="0088105A"/>
    <w:rsid w:val="00881632"/>
    <w:rsid w:val="0088193F"/>
    <w:rsid w:val="00881C97"/>
    <w:rsid w:val="00881E6D"/>
    <w:rsid w:val="0088265C"/>
    <w:rsid w:val="008827B6"/>
    <w:rsid w:val="008828EA"/>
    <w:rsid w:val="00882AFB"/>
    <w:rsid w:val="00882B77"/>
    <w:rsid w:val="0088356D"/>
    <w:rsid w:val="0088363A"/>
    <w:rsid w:val="0088373A"/>
    <w:rsid w:val="00883805"/>
    <w:rsid w:val="0088388C"/>
    <w:rsid w:val="008839D8"/>
    <w:rsid w:val="00884333"/>
    <w:rsid w:val="00884901"/>
    <w:rsid w:val="00884B54"/>
    <w:rsid w:val="00884F0F"/>
    <w:rsid w:val="008850F5"/>
    <w:rsid w:val="00885250"/>
    <w:rsid w:val="00885745"/>
    <w:rsid w:val="00885872"/>
    <w:rsid w:val="0088590E"/>
    <w:rsid w:val="008859EF"/>
    <w:rsid w:val="00885ADF"/>
    <w:rsid w:val="00885CB0"/>
    <w:rsid w:val="00885FAE"/>
    <w:rsid w:val="00885FFB"/>
    <w:rsid w:val="008864EE"/>
    <w:rsid w:val="00886623"/>
    <w:rsid w:val="0088685C"/>
    <w:rsid w:val="008869C2"/>
    <w:rsid w:val="00886DB9"/>
    <w:rsid w:val="0088723F"/>
    <w:rsid w:val="00887280"/>
    <w:rsid w:val="00887561"/>
    <w:rsid w:val="0089003F"/>
    <w:rsid w:val="008901AD"/>
    <w:rsid w:val="0089037F"/>
    <w:rsid w:val="0089098D"/>
    <w:rsid w:val="00890EB3"/>
    <w:rsid w:val="00890F0E"/>
    <w:rsid w:val="00891261"/>
    <w:rsid w:val="008917A8"/>
    <w:rsid w:val="00891B7C"/>
    <w:rsid w:val="00891C90"/>
    <w:rsid w:val="00891FA3"/>
    <w:rsid w:val="0089200C"/>
    <w:rsid w:val="00892080"/>
    <w:rsid w:val="0089225A"/>
    <w:rsid w:val="008923D9"/>
    <w:rsid w:val="00892406"/>
    <w:rsid w:val="0089272B"/>
    <w:rsid w:val="008928A8"/>
    <w:rsid w:val="00892CE7"/>
    <w:rsid w:val="00892DCD"/>
    <w:rsid w:val="00893212"/>
    <w:rsid w:val="0089382F"/>
    <w:rsid w:val="00893C4F"/>
    <w:rsid w:val="0089400F"/>
    <w:rsid w:val="0089477C"/>
    <w:rsid w:val="00894782"/>
    <w:rsid w:val="00894C02"/>
    <w:rsid w:val="008951AB"/>
    <w:rsid w:val="008953DA"/>
    <w:rsid w:val="008954A9"/>
    <w:rsid w:val="00895C14"/>
    <w:rsid w:val="0089622F"/>
    <w:rsid w:val="00896838"/>
    <w:rsid w:val="00897143"/>
    <w:rsid w:val="008975F4"/>
    <w:rsid w:val="008978E0"/>
    <w:rsid w:val="008A0136"/>
    <w:rsid w:val="008A05DF"/>
    <w:rsid w:val="008A0682"/>
    <w:rsid w:val="008A0C5D"/>
    <w:rsid w:val="008A103D"/>
    <w:rsid w:val="008A1599"/>
    <w:rsid w:val="008A1D28"/>
    <w:rsid w:val="008A209F"/>
    <w:rsid w:val="008A237A"/>
    <w:rsid w:val="008A32B6"/>
    <w:rsid w:val="008A349D"/>
    <w:rsid w:val="008A3F6A"/>
    <w:rsid w:val="008A3FE3"/>
    <w:rsid w:val="008A4265"/>
    <w:rsid w:val="008A43C4"/>
    <w:rsid w:val="008A43FA"/>
    <w:rsid w:val="008A444E"/>
    <w:rsid w:val="008A471A"/>
    <w:rsid w:val="008A4803"/>
    <w:rsid w:val="008A49E1"/>
    <w:rsid w:val="008A4B9C"/>
    <w:rsid w:val="008A4DF8"/>
    <w:rsid w:val="008A4E07"/>
    <w:rsid w:val="008A4EFF"/>
    <w:rsid w:val="008A5380"/>
    <w:rsid w:val="008A540E"/>
    <w:rsid w:val="008A5A0D"/>
    <w:rsid w:val="008A605B"/>
    <w:rsid w:val="008A6099"/>
    <w:rsid w:val="008A653A"/>
    <w:rsid w:val="008A66EA"/>
    <w:rsid w:val="008A69E8"/>
    <w:rsid w:val="008A6B52"/>
    <w:rsid w:val="008A6C55"/>
    <w:rsid w:val="008A7442"/>
    <w:rsid w:val="008A7546"/>
    <w:rsid w:val="008A75A6"/>
    <w:rsid w:val="008A7E0F"/>
    <w:rsid w:val="008B017F"/>
    <w:rsid w:val="008B0195"/>
    <w:rsid w:val="008B0B1D"/>
    <w:rsid w:val="008B0D26"/>
    <w:rsid w:val="008B0E4C"/>
    <w:rsid w:val="008B107C"/>
    <w:rsid w:val="008B10FB"/>
    <w:rsid w:val="008B14CE"/>
    <w:rsid w:val="008B15EB"/>
    <w:rsid w:val="008B1B1C"/>
    <w:rsid w:val="008B1E9C"/>
    <w:rsid w:val="008B24FC"/>
    <w:rsid w:val="008B2840"/>
    <w:rsid w:val="008B28A9"/>
    <w:rsid w:val="008B291B"/>
    <w:rsid w:val="008B2B6D"/>
    <w:rsid w:val="008B2FCB"/>
    <w:rsid w:val="008B3AE3"/>
    <w:rsid w:val="008B3BF8"/>
    <w:rsid w:val="008B4044"/>
    <w:rsid w:val="008B42E5"/>
    <w:rsid w:val="008B4428"/>
    <w:rsid w:val="008B44F8"/>
    <w:rsid w:val="008B4DB5"/>
    <w:rsid w:val="008B4FB0"/>
    <w:rsid w:val="008B56CD"/>
    <w:rsid w:val="008B5709"/>
    <w:rsid w:val="008B5D61"/>
    <w:rsid w:val="008B643B"/>
    <w:rsid w:val="008B6596"/>
    <w:rsid w:val="008B6844"/>
    <w:rsid w:val="008B6ADF"/>
    <w:rsid w:val="008B6C42"/>
    <w:rsid w:val="008B7540"/>
    <w:rsid w:val="008B7657"/>
    <w:rsid w:val="008B76E8"/>
    <w:rsid w:val="008B77E3"/>
    <w:rsid w:val="008B79F7"/>
    <w:rsid w:val="008B7BE2"/>
    <w:rsid w:val="008B7E3D"/>
    <w:rsid w:val="008C0035"/>
    <w:rsid w:val="008C0279"/>
    <w:rsid w:val="008C058C"/>
    <w:rsid w:val="008C07FC"/>
    <w:rsid w:val="008C0A2D"/>
    <w:rsid w:val="008C0A9E"/>
    <w:rsid w:val="008C1003"/>
    <w:rsid w:val="008C177A"/>
    <w:rsid w:val="008C1966"/>
    <w:rsid w:val="008C197B"/>
    <w:rsid w:val="008C1C52"/>
    <w:rsid w:val="008C28E2"/>
    <w:rsid w:val="008C2E0B"/>
    <w:rsid w:val="008C2F35"/>
    <w:rsid w:val="008C2FF4"/>
    <w:rsid w:val="008C3335"/>
    <w:rsid w:val="008C347C"/>
    <w:rsid w:val="008C3C5E"/>
    <w:rsid w:val="008C3D92"/>
    <w:rsid w:val="008C3E52"/>
    <w:rsid w:val="008C3F44"/>
    <w:rsid w:val="008C4277"/>
    <w:rsid w:val="008C4E2D"/>
    <w:rsid w:val="008C5033"/>
    <w:rsid w:val="008C5A96"/>
    <w:rsid w:val="008C5AA9"/>
    <w:rsid w:val="008C5E15"/>
    <w:rsid w:val="008C5E5B"/>
    <w:rsid w:val="008C5FF3"/>
    <w:rsid w:val="008C600D"/>
    <w:rsid w:val="008C6502"/>
    <w:rsid w:val="008C66CB"/>
    <w:rsid w:val="008C6C90"/>
    <w:rsid w:val="008C6E53"/>
    <w:rsid w:val="008C70A7"/>
    <w:rsid w:val="008C761F"/>
    <w:rsid w:val="008C77F3"/>
    <w:rsid w:val="008C781E"/>
    <w:rsid w:val="008C7875"/>
    <w:rsid w:val="008C7F75"/>
    <w:rsid w:val="008C7FBC"/>
    <w:rsid w:val="008D00AB"/>
    <w:rsid w:val="008D0656"/>
    <w:rsid w:val="008D0AF9"/>
    <w:rsid w:val="008D0D53"/>
    <w:rsid w:val="008D1376"/>
    <w:rsid w:val="008D1385"/>
    <w:rsid w:val="008D15C4"/>
    <w:rsid w:val="008D1B50"/>
    <w:rsid w:val="008D1BDA"/>
    <w:rsid w:val="008D20E7"/>
    <w:rsid w:val="008D221A"/>
    <w:rsid w:val="008D24D5"/>
    <w:rsid w:val="008D27BE"/>
    <w:rsid w:val="008D292B"/>
    <w:rsid w:val="008D2B92"/>
    <w:rsid w:val="008D2D74"/>
    <w:rsid w:val="008D385D"/>
    <w:rsid w:val="008D3B6A"/>
    <w:rsid w:val="008D4C8F"/>
    <w:rsid w:val="008D4CEF"/>
    <w:rsid w:val="008D57DC"/>
    <w:rsid w:val="008D5DE0"/>
    <w:rsid w:val="008D6427"/>
    <w:rsid w:val="008D65C8"/>
    <w:rsid w:val="008D6D14"/>
    <w:rsid w:val="008D7562"/>
    <w:rsid w:val="008D784F"/>
    <w:rsid w:val="008E0037"/>
    <w:rsid w:val="008E0142"/>
    <w:rsid w:val="008E05F4"/>
    <w:rsid w:val="008E065F"/>
    <w:rsid w:val="008E0723"/>
    <w:rsid w:val="008E0A42"/>
    <w:rsid w:val="008E0B4F"/>
    <w:rsid w:val="008E0C98"/>
    <w:rsid w:val="008E1224"/>
    <w:rsid w:val="008E1B97"/>
    <w:rsid w:val="008E23E3"/>
    <w:rsid w:val="008E24ED"/>
    <w:rsid w:val="008E25D8"/>
    <w:rsid w:val="008E2B15"/>
    <w:rsid w:val="008E300A"/>
    <w:rsid w:val="008E34AC"/>
    <w:rsid w:val="008E355B"/>
    <w:rsid w:val="008E38EB"/>
    <w:rsid w:val="008E434E"/>
    <w:rsid w:val="008E475E"/>
    <w:rsid w:val="008E4B34"/>
    <w:rsid w:val="008E4D49"/>
    <w:rsid w:val="008E51AF"/>
    <w:rsid w:val="008E6071"/>
    <w:rsid w:val="008E648A"/>
    <w:rsid w:val="008E653E"/>
    <w:rsid w:val="008E68C9"/>
    <w:rsid w:val="008E6A5B"/>
    <w:rsid w:val="008E6B08"/>
    <w:rsid w:val="008E6DE9"/>
    <w:rsid w:val="008E6DF5"/>
    <w:rsid w:val="008E79A6"/>
    <w:rsid w:val="008E7A7F"/>
    <w:rsid w:val="008F0240"/>
    <w:rsid w:val="008F03FB"/>
    <w:rsid w:val="008F0441"/>
    <w:rsid w:val="008F0445"/>
    <w:rsid w:val="008F07D8"/>
    <w:rsid w:val="008F0AFB"/>
    <w:rsid w:val="008F135B"/>
    <w:rsid w:val="008F157B"/>
    <w:rsid w:val="008F17C5"/>
    <w:rsid w:val="008F1C0C"/>
    <w:rsid w:val="008F1DE0"/>
    <w:rsid w:val="008F1F76"/>
    <w:rsid w:val="008F218A"/>
    <w:rsid w:val="008F261D"/>
    <w:rsid w:val="008F2C74"/>
    <w:rsid w:val="008F31BA"/>
    <w:rsid w:val="008F35EE"/>
    <w:rsid w:val="008F3C50"/>
    <w:rsid w:val="008F3E1C"/>
    <w:rsid w:val="008F4000"/>
    <w:rsid w:val="008F46F5"/>
    <w:rsid w:val="008F49BB"/>
    <w:rsid w:val="008F4B62"/>
    <w:rsid w:val="008F4C5F"/>
    <w:rsid w:val="008F4C7B"/>
    <w:rsid w:val="008F552D"/>
    <w:rsid w:val="008F5D41"/>
    <w:rsid w:val="008F5E6A"/>
    <w:rsid w:val="008F5E76"/>
    <w:rsid w:val="008F6280"/>
    <w:rsid w:val="008F6B06"/>
    <w:rsid w:val="008F6D0E"/>
    <w:rsid w:val="008F6D8A"/>
    <w:rsid w:val="008F7881"/>
    <w:rsid w:val="008F7D9A"/>
    <w:rsid w:val="008F7F94"/>
    <w:rsid w:val="008F7FCB"/>
    <w:rsid w:val="009009EB"/>
    <w:rsid w:val="00901112"/>
    <w:rsid w:val="009012B8"/>
    <w:rsid w:val="009014FC"/>
    <w:rsid w:val="009017EE"/>
    <w:rsid w:val="00901CE0"/>
    <w:rsid w:val="00901F93"/>
    <w:rsid w:val="00902089"/>
    <w:rsid w:val="00902108"/>
    <w:rsid w:val="0090251C"/>
    <w:rsid w:val="00902620"/>
    <w:rsid w:val="00902927"/>
    <w:rsid w:val="00902BC5"/>
    <w:rsid w:val="0090350C"/>
    <w:rsid w:val="009035F0"/>
    <w:rsid w:val="00903671"/>
    <w:rsid w:val="0090457E"/>
    <w:rsid w:val="0090513A"/>
    <w:rsid w:val="0090548B"/>
    <w:rsid w:val="00905EF2"/>
    <w:rsid w:val="00905F30"/>
    <w:rsid w:val="0090602B"/>
    <w:rsid w:val="009060A4"/>
    <w:rsid w:val="0090626E"/>
    <w:rsid w:val="00906F85"/>
    <w:rsid w:val="009072AF"/>
    <w:rsid w:val="00907561"/>
    <w:rsid w:val="0090797A"/>
    <w:rsid w:val="00907A89"/>
    <w:rsid w:val="00907F0A"/>
    <w:rsid w:val="0091017D"/>
    <w:rsid w:val="009102EB"/>
    <w:rsid w:val="00910324"/>
    <w:rsid w:val="00910725"/>
    <w:rsid w:val="00910C72"/>
    <w:rsid w:val="00910E9A"/>
    <w:rsid w:val="009115E9"/>
    <w:rsid w:val="00911648"/>
    <w:rsid w:val="00911ACD"/>
    <w:rsid w:val="009122BD"/>
    <w:rsid w:val="00912608"/>
    <w:rsid w:val="00912BF1"/>
    <w:rsid w:val="0091334A"/>
    <w:rsid w:val="0091344D"/>
    <w:rsid w:val="00913554"/>
    <w:rsid w:val="009135AD"/>
    <w:rsid w:val="009138A9"/>
    <w:rsid w:val="00913E60"/>
    <w:rsid w:val="00913FA8"/>
    <w:rsid w:val="00914176"/>
    <w:rsid w:val="009141C4"/>
    <w:rsid w:val="00914C56"/>
    <w:rsid w:val="00915180"/>
    <w:rsid w:val="00915211"/>
    <w:rsid w:val="009157F1"/>
    <w:rsid w:val="00915B6D"/>
    <w:rsid w:val="00915BE4"/>
    <w:rsid w:val="00915E05"/>
    <w:rsid w:val="00915F80"/>
    <w:rsid w:val="00916639"/>
    <w:rsid w:val="009166FA"/>
    <w:rsid w:val="009168A2"/>
    <w:rsid w:val="00916C5E"/>
    <w:rsid w:val="0091711D"/>
    <w:rsid w:val="009171A1"/>
    <w:rsid w:val="00917348"/>
    <w:rsid w:val="00917586"/>
    <w:rsid w:val="009176ED"/>
    <w:rsid w:val="00917F06"/>
    <w:rsid w:val="0092006F"/>
    <w:rsid w:val="009202CD"/>
    <w:rsid w:val="009205C5"/>
    <w:rsid w:val="009205DF"/>
    <w:rsid w:val="00920BEC"/>
    <w:rsid w:val="00920D54"/>
    <w:rsid w:val="00920F23"/>
    <w:rsid w:val="0092117C"/>
    <w:rsid w:val="00921A99"/>
    <w:rsid w:val="00921FAC"/>
    <w:rsid w:val="00922095"/>
    <w:rsid w:val="0092285E"/>
    <w:rsid w:val="0092363E"/>
    <w:rsid w:val="009236F8"/>
    <w:rsid w:val="00923A22"/>
    <w:rsid w:val="00923B10"/>
    <w:rsid w:val="00923F20"/>
    <w:rsid w:val="00923F73"/>
    <w:rsid w:val="00924177"/>
    <w:rsid w:val="00924361"/>
    <w:rsid w:val="00924607"/>
    <w:rsid w:val="0092491F"/>
    <w:rsid w:val="00924D75"/>
    <w:rsid w:val="00925161"/>
    <w:rsid w:val="009252D4"/>
    <w:rsid w:val="00925368"/>
    <w:rsid w:val="009256F0"/>
    <w:rsid w:val="009258F6"/>
    <w:rsid w:val="00925B27"/>
    <w:rsid w:val="00925DF0"/>
    <w:rsid w:val="00926138"/>
    <w:rsid w:val="00926165"/>
    <w:rsid w:val="009265B9"/>
    <w:rsid w:val="009266BF"/>
    <w:rsid w:val="009267DE"/>
    <w:rsid w:val="00926B49"/>
    <w:rsid w:val="00926BBF"/>
    <w:rsid w:val="00927124"/>
    <w:rsid w:val="00927385"/>
    <w:rsid w:val="00927CE8"/>
    <w:rsid w:val="0093124F"/>
    <w:rsid w:val="00931734"/>
    <w:rsid w:val="00931B42"/>
    <w:rsid w:val="009323AE"/>
    <w:rsid w:val="00932450"/>
    <w:rsid w:val="00932754"/>
    <w:rsid w:val="00932851"/>
    <w:rsid w:val="0093296F"/>
    <w:rsid w:val="0093336D"/>
    <w:rsid w:val="00933497"/>
    <w:rsid w:val="009339FB"/>
    <w:rsid w:val="00933AB8"/>
    <w:rsid w:val="00933CA3"/>
    <w:rsid w:val="00933F70"/>
    <w:rsid w:val="00933F75"/>
    <w:rsid w:val="00934079"/>
    <w:rsid w:val="00934265"/>
    <w:rsid w:val="00934277"/>
    <w:rsid w:val="00934680"/>
    <w:rsid w:val="00934786"/>
    <w:rsid w:val="00934931"/>
    <w:rsid w:val="00934A1C"/>
    <w:rsid w:val="00934E44"/>
    <w:rsid w:val="00934EC7"/>
    <w:rsid w:val="009350E4"/>
    <w:rsid w:val="0093518D"/>
    <w:rsid w:val="0093560F"/>
    <w:rsid w:val="0093574C"/>
    <w:rsid w:val="00935FA6"/>
    <w:rsid w:val="00936062"/>
    <w:rsid w:val="00936179"/>
    <w:rsid w:val="00936285"/>
    <w:rsid w:val="00936300"/>
    <w:rsid w:val="009365D5"/>
    <w:rsid w:val="009366BD"/>
    <w:rsid w:val="009366FA"/>
    <w:rsid w:val="00936885"/>
    <w:rsid w:val="00936A07"/>
    <w:rsid w:val="00936EA5"/>
    <w:rsid w:val="00937188"/>
    <w:rsid w:val="009371A6"/>
    <w:rsid w:val="009373C4"/>
    <w:rsid w:val="00937640"/>
    <w:rsid w:val="00937BC8"/>
    <w:rsid w:val="00940190"/>
    <w:rsid w:val="00940521"/>
    <w:rsid w:val="00940792"/>
    <w:rsid w:val="0094149F"/>
    <w:rsid w:val="00941659"/>
    <w:rsid w:val="00941BA8"/>
    <w:rsid w:val="00941E85"/>
    <w:rsid w:val="009420F8"/>
    <w:rsid w:val="0094213F"/>
    <w:rsid w:val="009422CF"/>
    <w:rsid w:val="009423A7"/>
    <w:rsid w:val="00942C77"/>
    <w:rsid w:val="009430E9"/>
    <w:rsid w:val="0094357A"/>
    <w:rsid w:val="009435FB"/>
    <w:rsid w:val="00943DAB"/>
    <w:rsid w:val="00943E16"/>
    <w:rsid w:val="00943F9A"/>
    <w:rsid w:val="0094407E"/>
    <w:rsid w:val="009445C2"/>
    <w:rsid w:val="009445CC"/>
    <w:rsid w:val="00944A63"/>
    <w:rsid w:val="00944DA7"/>
    <w:rsid w:val="00946359"/>
    <w:rsid w:val="0094637B"/>
    <w:rsid w:val="00946A8C"/>
    <w:rsid w:val="00946BC7"/>
    <w:rsid w:val="00947804"/>
    <w:rsid w:val="00950BF3"/>
    <w:rsid w:val="0095142D"/>
    <w:rsid w:val="0095152C"/>
    <w:rsid w:val="0095161B"/>
    <w:rsid w:val="00951966"/>
    <w:rsid w:val="0095232C"/>
    <w:rsid w:val="00952815"/>
    <w:rsid w:val="00953165"/>
    <w:rsid w:val="009532A1"/>
    <w:rsid w:val="009536BF"/>
    <w:rsid w:val="00954313"/>
    <w:rsid w:val="0095516A"/>
    <w:rsid w:val="009551E5"/>
    <w:rsid w:val="009552F7"/>
    <w:rsid w:val="009554FF"/>
    <w:rsid w:val="00955A2B"/>
    <w:rsid w:val="00955C59"/>
    <w:rsid w:val="00955CF1"/>
    <w:rsid w:val="00956385"/>
    <w:rsid w:val="00956624"/>
    <w:rsid w:val="00956DCF"/>
    <w:rsid w:val="0095711B"/>
    <w:rsid w:val="009576D9"/>
    <w:rsid w:val="0095782C"/>
    <w:rsid w:val="009579C0"/>
    <w:rsid w:val="00957BB6"/>
    <w:rsid w:val="00957EDF"/>
    <w:rsid w:val="00957EEC"/>
    <w:rsid w:val="0096016C"/>
    <w:rsid w:val="0096025D"/>
    <w:rsid w:val="00960989"/>
    <w:rsid w:val="00960B06"/>
    <w:rsid w:val="00960D34"/>
    <w:rsid w:val="00960F71"/>
    <w:rsid w:val="00960F8A"/>
    <w:rsid w:val="009615DC"/>
    <w:rsid w:val="0096161E"/>
    <w:rsid w:val="009618C8"/>
    <w:rsid w:val="009618F1"/>
    <w:rsid w:val="00961AB7"/>
    <w:rsid w:val="009622A2"/>
    <w:rsid w:val="009628BA"/>
    <w:rsid w:val="00962929"/>
    <w:rsid w:val="0096346A"/>
    <w:rsid w:val="0096373C"/>
    <w:rsid w:val="00963749"/>
    <w:rsid w:val="00963863"/>
    <w:rsid w:val="00963A9B"/>
    <w:rsid w:val="00963AD6"/>
    <w:rsid w:val="00963D3A"/>
    <w:rsid w:val="00963D47"/>
    <w:rsid w:val="0096429B"/>
    <w:rsid w:val="00964345"/>
    <w:rsid w:val="009648E4"/>
    <w:rsid w:val="00964C29"/>
    <w:rsid w:val="00964EE9"/>
    <w:rsid w:val="0096559D"/>
    <w:rsid w:val="00965672"/>
    <w:rsid w:val="00965907"/>
    <w:rsid w:val="00965F99"/>
    <w:rsid w:val="00966258"/>
    <w:rsid w:val="0096632B"/>
    <w:rsid w:val="00966635"/>
    <w:rsid w:val="00966681"/>
    <w:rsid w:val="0096671F"/>
    <w:rsid w:val="009668B9"/>
    <w:rsid w:val="00966901"/>
    <w:rsid w:val="00966E53"/>
    <w:rsid w:val="0096757E"/>
    <w:rsid w:val="009701BB"/>
    <w:rsid w:val="009702A5"/>
    <w:rsid w:val="009703C7"/>
    <w:rsid w:val="009706C8"/>
    <w:rsid w:val="0097096D"/>
    <w:rsid w:val="00970A27"/>
    <w:rsid w:val="00970E17"/>
    <w:rsid w:val="00971622"/>
    <w:rsid w:val="0097192B"/>
    <w:rsid w:val="0097195C"/>
    <w:rsid w:val="00971A16"/>
    <w:rsid w:val="00971B54"/>
    <w:rsid w:val="00971D36"/>
    <w:rsid w:val="00971E7D"/>
    <w:rsid w:val="00971FC9"/>
    <w:rsid w:val="009722B1"/>
    <w:rsid w:val="009724E5"/>
    <w:rsid w:val="00972978"/>
    <w:rsid w:val="00972D42"/>
    <w:rsid w:val="00973154"/>
    <w:rsid w:val="009738B6"/>
    <w:rsid w:val="00973B6B"/>
    <w:rsid w:val="00973C44"/>
    <w:rsid w:val="00973E79"/>
    <w:rsid w:val="00974066"/>
    <w:rsid w:val="009743E7"/>
    <w:rsid w:val="009749E2"/>
    <w:rsid w:val="00974A3D"/>
    <w:rsid w:val="00974B47"/>
    <w:rsid w:val="00974BDE"/>
    <w:rsid w:val="009750EB"/>
    <w:rsid w:val="00975465"/>
    <w:rsid w:val="009755AF"/>
    <w:rsid w:val="00975673"/>
    <w:rsid w:val="00975693"/>
    <w:rsid w:val="00975D5B"/>
    <w:rsid w:val="0097603C"/>
    <w:rsid w:val="0097605A"/>
    <w:rsid w:val="00976598"/>
    <w:rsid w:val="009765D6"/>
    <w:rsid w:val="0097663B"/>
    <w:rsid w:val="009768BF"/>
    <w:rsid w:val="00976F48"/>
    <w:rsid w:val="009773CF"/>
    <w:rsid w:val="009778A4"/>
    <w:rsid w:val="00977CB0"/>
    <w:rsid w:val="00980445"/>
    <w:rsid w:val="00980914"/>
    <w:rsid w:val="00980A20"/>
    <w:rsid w:val="00980AFA"/>
    <w:rsid w:val="00980F95"/>
    <w:rsid w:val="0098180F"/>
    <w:rsid w:val="009818A0"/>
    <w:rsid w:val="00981B11"/>
    <w:rsid w:val="00981BDC"/>
    <w:rsid w:val="00982236"/>
    <w:rsid w:val="00982484"/>
    <w:rsid w:val="009824EC"/>
    <w:rsid w:val="00982641"/>
    <w:rsid w:val="00982652"/>
    <w:rsid w:val="009829D0"/>
    <w:rsid w:val="009831C1"/>
    <w:rsid w:val="009833D8"/>
    <w:rsid w:val="0098344F"/>
    <w:rsid w:val="00983585"/>
    <w:rsid w:val="00983617"/>
    <w:rsid w:val="00983ADA"/>
    <w:rsid w:val="00983B7B"/>
    <w:rsid w:val="009844D7"/>
    <w:rsid w:val="00984BDE"/>
    <w:rsid w:val="00984EE4"/>
    <w:rsid w:val="00984F10"/>
    <w:rsid w:val="00984FE7"/>
    <w:rsid w:val="00985265"/>
    <w:rsid w:val="00985288"/>
    <w:rsid w:val="009854D6"/>
    <w:rsid w:val="00985596"/>
    <w:rsid w:val="009856A5"/>
    <w:rsid w:val="0098597C"/>
    <w:rsid w:val="00985B35"/>
    <w:rsid w:val="00985BA2"/>
    <w:rsid w:val="0098621F"/>
    <w:rsid w:val="009866E5"/>
    <w:rsid w:val="00986D1E"/>
    <w:rsid w:val="00986D6B"/>
    <w:rsid w:val="00986E5B"/>
    <w:rsid w:val="00987124"/>
    <w:rsid w:val="00987179"/>
    <w:rsid w:val="0098729E"/>
    <w:rsid w:val="00987358"/>
    <w:rsid w:val="0098765E"/>
    <w:rsid w:val="00987A06"/>
    <w:rsid w:val="00987DF1"/>
    <w:rsid w:val="0099005B"/>
    <w:rsid w:val="009902BA"/>
    <w:rsid w:val="009906D9"/>
    <w:rsid w:val="00990AE1"/>
    <w:rsid w:val="009911E5"/>
    <w:rsid w:val="009916AB"/>
    <w:rsid w:val="0099199E"/>
    <w:rsid w:val="00991B9A"/>
    <w:rsid w:val="00991F33"/>
    <w:rsid w:val="00992020"/>
    <w:rsid w:val="0099225A"/>
    <w:rsid w:val="0099257F"/>
    <w:rsid w:val="00992D50"/>
    <w:rsid w:val="0099329E"/>
    <w:rsid w:val="0099338F"/>
    <w:rsid w:val="00993502"/>
    <w:rsid w:val="0099375D"/>
    <w:rsid w:val="0099399F"/>
    <w:rsid w:val="00993A72"/>
    <w:rsid w:val="00993B4D"/>
    <w:rsid w:val="00993BB1"/>
    <w:rsid w:val="00993F2C"/>
    <w:rsid w:val="00994157"/>
    <w:rsid w:val="0099424D"/>
    <w:rsid w:val="00994E07"/>
    <w:rsid w:val="009951F8"/>
    <w:rsid w:val="00995203"/>
    <w:rsid w:val="00995317"/>
    <w:rsid w:val="009954ED"/>
    <w:rsid w:val="00995866"/>
    <w:rsid w:val="00995CCF"/>
    <w:rsid w:val="00995E10"/>
    <w:rsid w:val="0099607B"/>
    <w:rsid w:val="009968FA"/>
    <w:rsid w:val="00996CAB"/>
    <w:rsid w:val="00996EAA"/>
    <w:rsid w:val="0099707F"/>
    <w:rsid w:val="00997675"/>
    <w:rsid w:val="00997716"/>
    <w:rsid w:val="00997D58"/>
    <w:rsid w:val="009A02F9"/>
    <w:rsid w:val="009A06BC"/>
    <w:rsid w:val="009A07BB"/>
    <w:rsid w:val="009A08FD"/>
    <w:rsid w:val="009A0AEA"/>
    <w:rsid w:val="009A0B3C"/>
    <w:rsid w:val="009A193F"/>
    <w:rsid w:val="009A19C2"/>
    <w:rsid w:val="009A1D09"/>
    <w:rsid w:val="009A2489"/>
    <w:rsid w:val="009A27CE"/>
    <w:rsid w:val="009A2BFD"/>
    <w:rsid w:val="009A3586"/>
    <w:rsid w:val="009A3666"/>
    <w:rsid w:val="009A3797"/>
    <w:rsid w:val="009A37AA"/>
    <w:rsid w:val="009A3CEF"/>
    <w:rsid w:val="009A41FA"/>
    <w:rsid w:val="009A4488"/>
    <w:rsid w:val="009A4E02"/>
    <w:rsid w:val="009A527B"/>
    <w:rsid w:val="009A57A4"/>
    <w:rsid w:val="009A5951"/>
    <w:rsid w:val="009A5E0B"/>
    <w:rsid w:val="009A5F2E"/>
    <w:rsid w:val="009A62E5"/>
    <w:rsid w:val="009A683D"/>
    <w:rsid w:val="009A699A"/>
    <w:rsid w:val="009A69B3"/>
    <w:rsid w:val="009A7664"/>
    <w:rsid w:val="009A7723"/>
    <w:rsid w:val="009A78F9"/>
    <w:rsid w:val="009A7D9A"/>
    <w:rsid w:val="009A7F3A"/>
    <w:rsid w:val="009B0787"/>
    <w:rsid w:val="009B08C6"/>
    <w:rsid w:val="009B0A9F"/>
    <w:rsid w:val="009B148D"/>
    <w:rsid w:val="009B170A"/>
    <w:rsid w:val="009B17BC"/>
    <w:rsid w:val="009B1816"/>
    <w:rsid w:val="009B1CAC"/>
    <w:rsid w:val="009B201F"/>
    <w:rsid w:val="009B21E7"/>
    <w:rsid w:val="009B24B2"/>
    <w:rsid w:val="009B260B"/>
    <w:rsid w:val="009B28D8"/>
    <w:rsid w:val="009B2FF9"/>
    <w:rsid w:val="009B33F9"/>
    <w:rsid w:val="009B3572"/>
    <w:rsid w:val="009B39FC"/>
    <w:rsid w:val="009B3E40"/>
    <w:rsid w:val="009B4003"/>
    <w:rsid w:val="009B41A9"/>
    <w:rsid w:val="009B4405"/>
    <w:rsid w:val="009B459D"/>
    <w:rsid w:val="009B58FC"/>
    <w:rsid w:val="009B5BC4"/>
    <w:rsid w:val="009B5FF8"/>
    <w:rsid w:val="009B6911"/>
    <w:rsid w:val="009B6BD0"/>
    <w:rsid w:val="009B7166"/>
    <w:rsid w:val="009B7270"/>
    <w:rsid w:val="009B7339"/>
    <w:rsid w:val="009B733C"/>
    <w:rsid w:val="009B7416"/>
    <w:rsid w:val="009B75A0"/>
    <w:rsid w:val="009B7B14"/>
    <w:rsid w:val="009B7DC8"/>
    <w:rsid w:val="009C0666"/>
    <w:rsid w:val="009C0A00"/>
    <w:rsid w:val="009C0DD5"/>
    <w:rsid w:val="009C17E8"/>
    <w:rsid w:val="009C1D16"/>
    <w:rsid w:val="009C24DB"/>
    <w:rsid w:val="009C259C"/>
    <w:rsid w:val="009C28D5"/>
    <w:rsid w:val="009C2952"/>
    <w:rsid w:val="009C2B46"/>
    <w:rsid w:val="009C2C31"/>
    <w:rsid w:val="009C2CBC"/>
    <w:rsid w:val="009C2E2C"/>
    <w:rsid w:val="009C2F8D"/>
    <w:rsid w:val="009C30D4"/>
    <w:rsid w:val="009C35BC"/>
    <w:rsid w:val="009C3788"/>
    <w:rsid w:val="009C3807"/>
    <w:rsid w:val="009C38BB"/>
    <w:rsid w:val="009C4067"/>
    <w:rsid w:val="009C4081"/>
    <w:rsid w:val="009C4201"/>
    <w:rsid w:val="009C4274"/>
    <w:rsid w:val="009C4B31"/>
    <w:rsid w:val="009C5009"/>
    <w:rsid w:val="009C5143"/>
    <w:rsid w:val="009C5499"/>
    <w:rsid w:val="009C5567"/>
    <w:rsid w:val="009C5828"/>
    <w:rsid w:val="009C5AC6"/>
    <w:rsid w:val="009C638D"/>
    <w:rsid w:val="009C6577"/>
    <w:rsid w:val="009C688E"/>
    <w:rsid w:val="009C6B8B"/>
    <w:rsid w:val="009C7224"/>
    <w:rsid w:val="009C7467"/>
    <w:rsid w:val="009C7565"/>
    <w:rsid w:val="009C79A3"/>
    <w:rsid w:val="009C7D71"/>
    <w:rsid w:val="009D0760"/>
    <w:rsid w:val="009D07B4"/>
    <w:rsid w:val="009D0933"/>
    <w:rsid w:val="009D09D1"/>
    <w:rsid w:val="009D0FE6"/>
    <w:rsid w:val="009D1494"/>
    <w:rsid w:val="009D1650"/>
    <w:rsid w:val="009D180E"/>
    <w:rsid w:val="009D18D4"/>
    <w:rsid w:val="009D1E65"/>
    <w:rsid w:val="009D21D1"/>
    <w:rsid w:val="009D256A"/>
    <w:rsid w:val="009D2A30"/>
    <w:rsid w:val="009D2AD2"/>
    <w:rsid w:val="009D2CBB"/>
    <w:rsid w:val="009D2DED"/>
    <w:rsid w:val="009D3464"/>
    <w:rsid w:val="009D37D6"/>
    <w:rsid w:val="009D392A"/>
    <w:rsid w:val="009D3996"/>
    <w:rsid w:val="009D3CB9"/>
    <w:rsid w:val="009D41E0"/>
    <w:rsid w:val="009D4783"/>
    <w:rsid w:val="009D5074"/>
    <w:rsid w:val="009D55C4"/>
    <w:rsid w:val="009D56BF"/>
    <w:rsid w:val="009D5814"/>
    <w:rsid w:val="009D5B23"/>
    <w:rsid w:val="009D5EBC"/>
    <w:rsid w:val="009D6AEF"/>
    <w:rsid w:val="009D702B"/>
    <w:rsid w:val="009D730B"/>
    <w:rsid w:val="009D7791"/>
    <w:rsid w:val="009D7E46"/>
    <w:rsid w:val="009D7EAB"/>
    <w:rsid w:val="009E08A8"/>
    <w:rsid w:val="009E0AB4"/>
    <w:rsid w:val="009E0B8A"/>
    <w:rsid w:val="009E0D81"/>
    <w:rsid w:val="009E11CC"/>
    <w:rsid w:val="009E23C6"/>
    <w:rsid w:val="009E23F4"/>
    <w:rsid w:val="009E2D66"/>
    <w:rsid w:val="009E32F1"/>
    <w:rsid w:val="009E33FF"/>
    <w:rsid w:val="009E377C"/>
    <w:rsid w:val="009E3D38"/>
    <w:rsid w:val="009E3EC8"/>
    <w:rsid w:val="009E543F"/>
    <w:rsid w:val="009E54D5"/>
    <w:rsid w:val="009E5715"/>
    <w:rsid w:val="009E5782"/>
    <w:rsid w:val="009E5981"/>
    <w:rsid w:val="009E5B47"/>
    <w:rsid w:val="009E63B3"/>
    <w:rsid w:val="009E64CB"/>
    <w:rsid w:val="009E65CC"/>
    <w:rsid w:val="009E6B07"/>
    <w:rsid w:val="009E6B7B"/>
    <w:rsid w:val="009E6E99"/>
    <w:rsid w:val="009E749A"/>
    <w:rsid w:val="009E74FC"/>
    <w:rsid w:val="009E7A1A"/>
    <w:rsid w:val="009E7CEE"/>
    <w:rsid w:val="009E7D92"/>
    <w:rsid w:val="009E7DAA"/>
    <w:rsid w:val="009E7EC1"/>
    <w:rsid w:val="009F035F"/>
    <w:rsid w:val="009F065C"/>
    <w:rsid w:val="009F0A9F"/>
    <w:rsid w:val="009F0EE8"/>
    <w:rsid w:val="009F109D"/>
    <w:rsid w:val="009F15FE"/>
    <w:rsid w:val="009F17DA"/>
    <w:rsid w:val="009F1809"/>
    <w:rsid w:val="009F1ACB"/>
    <w:rsid w:val="009F23FE"/>
    <w:rsid w:val="009F2500"/>
    <w:rsid w:val="009F2874"/>
    <w:rsid w:val="009F2B2F"/>
    <w:rsid w:val="009F2B7D"/>
    <w:rsid w:val="009F2BC5"/>
    <w:rsid w:val="009F31B5"/>
    <w:rsid w:val="009F31B7"/>
    <w:rsid w:val="009F329E"/>
    <w:rsid w:val="009F331B"/>
    <w:rsid w:val="009F36AB"/>
    <w:rsid w:val="009F3784"/>
    <w:rsid w:val="009F37FE"/>
    <w:rsid w:val="009F4266"/>
    <w:rsid w:val="009F4AF9"/>
    <w:rsid w:val="009F4D43"/>
    <w:rsid w:val="009F53A3"/>
    <w:rsid w:val="009F5C54"/>
    <w:rsid w:val="009F5C69"/>
    <w:rsid w:val="009F66E3"/>
    <w:rsid w:val="009F6DC0"/>
    <w:rsid w:val="009F6E9F"/>
    <w:rsid w:val="009F746B"/>
    <w:rsid w:val="009F74EF"/>
    <w:rsid w:val="009F7E7B"/>
    <w:rsid w:val="00A002D5"/>
    <w:rsid w:val="00A003BA"/>
    <w:rsid w:val="00A003CE"/>
    <w:rsid w:val="00A0047A"/>
    <w:rsid w:val="00A0053D"/>
    <w:rsid w:val="00A00619"/>
    <w:rsid w:val="00A00CD0"/>
    <w:rsid w:val="00A00E25"/>
    <w:rsid w:val="00A00E72"/>
    <w:rsid w:val="00A011A6"/>
    <w:rsid w:val="00A017DD"/>
    <w:rsid w:val="00A0229B"/>
    <w:rsid w:val="00A034A7"/>
    <w:rsid w:val="00A034E4"/>
    <w:rsid w:val="00A03554"/>
    <w:rsid w:val="00A03717"/>
    <w:rsid w:val="00A03915"/>
    <w:rsid w:val="00A03AC0"/>
    <w:rsid w:val="00A03CE2"/>
    <w:rsid w:val="00A03D58"/>
    <w:rsid w:val="00A0415F"/>
    <w:rsid w:val="00A04255"/>
    <w:rsid w:val="00A04438"/>
    <w:rsid w:val="00A044BA"/>
    <w:rsid w:val="00A05222"/>
    <w:rsid w:val="00A052D8"/>
    <w:rsid w:val="00A063D6"/>
    <w:rsid w:val="00A0646D"/>
    <w:rsid w:val="00A06598"/>
    <w:rsid w:val="00A07548"/>
    <w:rsid w:val="00A07910"/>
    <w:rsid w:val="00A07C4C"/>
    <w:rsid w:val="00A10134"/>
    <w:rsid w:val="00A1036A"/>
    <w:rsid w:val="00A10376"/>
    <w:rsid w:val="00A10D0F"/>
    <w:rsid w:val="00A10F17"/>
    <w:rsid w:val="00A11690"/>
    <w:rsid w:val="00A11748"/>
    <w:rsid w:val="00A11B07"/>
    <w:rsid w:val="00A11E56"/>
    <w:rsid w:val="00A12B75"/>
    <w:rsid w:val="00A13074"/>
    <w:rsid w:val="00A130EA"/>
    <w:rsid w:val="00A13167"/>
    <w:rsid w:val="00A135E9"/>
    <w:rsid w:val="00A135FD"/>
    <w:rsid w:val="00A14556"/>
    <w:rsid w:val="00A14C25"/>
    <w:rsid w:val="00A14C41"/>
    <w:rsid w:val="00A152BB"/>
    <w:rsid w:val="00A15433"/>
    <w:rsid w:val="00A155F6"/>
    <w:rsid w:val="00A157B3"/>
    <w:rsid w:val="00A15B26"/>
    <w:rsid w:val="00A15CF9"/>
    <w:rsid w:val="00A165CF"/>
    <w:rsid w:val="00A16C74"/>
    <w:rsid w:val="00A16CD0"/>
    <w:rsid w:val="00A173EE"/>
    <w:rsid w:val="00A177F8"/>
    <w:rsid w:val="00A17BB3"/>
    <w:rsid w:val="00A17D2D"/>
    <w:rsid w:val="00A20F4A"/>
    <w:rsid w:val="00A21B8D"/>
    <w:rsid w:val="00A21F17"/>
    <w:rsid w:val="00A2212B"/>
    <w:rsid w:val="00A2219A"/>
    <w:rsid w:val="00A2246D"/>
    <w:rsid w:val="00A22793"/>
    <w:rsid w:val="00A2377E"/>
    <w:rsid w:val="00A23AFC"/>
    <w:rsid w:val="00A23D3A"/>
    <w:rsid w:val="00A23E64"/>
    <w:rsid w:val="00A23FFF"/>
    <w:rsid w:val="00A24974"/>
    <w:rsid w:val="00A24A48"/>
    <w:rsid w:val="00A256C1"/>
    <w:rsid w:val="00A25792"/>
    <w:rsid w:val="00A260E0"/>
    <w:rsid w:val="00A265D1"/>
    <w:rsid w:val="00A267E6"/>
    <w:rsid w:val="00A26AB1"/>
    <w:rsid w:val="00A26ADA"/>
    <w:rsid w:val="00A26C1C"/>
    <w:rsid w:val="00A26EF5"/>
    <w:rsid w:val="00A27251"/>
    <w:rsid w:val="00A274A8"/>
    <w:rsid w:val="00A275D4"/>
    <w:rsid w:val="00A27643"/>
    <w:rsid w:val="00A27D2E"/>
    <w:rsid w:val="00A27E23"/>
    <w:rsid w:val="00A30048"/>
    <w:rsid w:val="00A3044A"/>
    <w:rsid w:val="00A31028"/>
    <w:rsid w:val="00A319F1"/>
    <w:rsid w:val="00A3200C"/>
    <w:rsid w:val="00A32674"/>
    <w:rsid w:val="00A3280E"/>
    <w:rsid w:val="00A32CE4"/>
    <w:rsid w:val="00A32EAC"/>
    <w:rsid w:val="00A3310D"/>
    <w:rsid w:val="00A3317D"/>
    <w:rsid w:val="00A33D9F"/>
    <w:rsid w:val="00A33F57"/>
    <w:rsid w:val="00A341B0"/>
    <w:rsid w:val="00A341D4"/>
    <w:rsid w:val="00A3423B"/>
    <w:rsid w:val="00A34420"/>
    <w:rsid w:val="00A34652"/>
    <w:rsid w:val="00A3479E"/>
    <w:rsid w:val="00A3485E"/>
    <w:rsid w:val="00A349AE"/>
    <w:rsid w:val="00A34F76"/>
    <w:rsid w:val="00A351C8"/>
    <w:rsid w:val="00A35C05"/>
    <w:rsid w:val="00A35C52"/>
    <w:rsid w:val="00A35DDC"/>
    <w:rsid w:val="00A35E0B"/>
    <w:rsid w:val="00A36539"/>
    <w:rsid w:val="00A366C9"/>
    <w:rsid w:val="00A36DBB"/>
    <w:rsid w:val="00A36F11"/>
    <w:rsid w:val="00A36F68"/>
    <w:rsid w:val="00A370F8"/>
    <w:rsid w:val="00A37143"/>
    <w:rsid w:val="00A37623"/>
    <w:rsid w:val="00A37757"/>
    <w:rsid w:val="00A37C05"/>
    <w:rsid w:val="00A40057"/>
    <w:rsid w:val="00A40226"/>
    <w:rsid w:val="00A412F3"/>
    <w:rsid w:val="00A41577"/>
    <w:rsid w:val="00A4163B"/>
    <w:rsid w:val="00A41B10"/>
    <w:rsid w:val="00A41CC6"/>
    <w:rsid w:val="00A421B1"/>
    <w:rsid w:val="00A424A7"/>
    <w:rsid w:val="00A42BEB"/>
    <w:rsid w:val="00A42E64"/>
    <w:rsid w:val="00A43342"/>
    <w:rsid w:val="00A43B23"/>
    <w:rsid w:val="00A43D86"/>
    <w:rsid w:val="00A43ECF"/>
    <w:rsid w:val="00A4420F"/>
    <w:rsid w:val="00A442D7"/>
    <w:rsid w:val="00A444B3"/>
    <w:rsid w:val="00A44A35"/>
    <w:rsid w:val="00A44BEE"/>
    <w:rsid w:val="00A44C17"/>
    <w:rsid w:val="00A44C3C"/>
    <w:rsid w:val="00A44D57"/>
    <w:rsid w:val="00A4522C"/>
    <w:rsid w:val="00A452DF"/>
    <w:rsid w:val="00A453A1"/>
    <w:rsid w:val="00A456CE"/>
    <w:rsid w:val="00A45C35"/>
    <w:rsid w:val="00A45DAC"/>
    <w:rsid w:val="00A4606F"/>
    <w:rsid w:val="00A469AA"/>
    <w:rsid w:val="00A46ABF"/>
    <w:rsid w:val="00A47AA0"/>
    <w:rsid w:val="00A47C83"/>
    <w:rsid w:val="00A47F65"/>
    <w:rsid w:val="00A50073"/>
    <w:rsid w:val="00A5028C"/>
    <w:rsid w:val="00A502BF"/>
    <w:rsid w:val="00A504EF"/>
    <w:rsid w:val="00A5063B"/>
    <w:rsid w:val="00A508E0"/>
    <w:rsid w:val="00A50925"/>
    <w:rsid w:val="00A50D6B"/>
    <w:rsid w:val="00A50EBD"/>
    <w:rsid w:val="00A5132B"/>
    <w:rsid w:val="00A514A5"/>
    <w:rsid w:val="00A51B5B"/>
    <w:rsid w:val="00A5221C"/>
    <w:rsid w:val="00A5235F"/>
    <w:rsid w:val="00A5239C"/>
    <w:rsid w:val="00A52644"/>
    <w:rsid w:val="00A526C0"/>
    <w:rsid w:val="00A5283C"/>
    <w:rsid w:val="00A52FE7"/>
    <w:rsid w:val="00A5309C"/>
    <w:rsid w:val="00A53255"/>
    <w:rsid w:val="00A53541"/>
    <w:rsid w:val="00A543C6"/>
    <w:rsid w:val="00A5466A"/>
    <w:rsid w:val="00A5484C"/>
    <w:rsid w:val="00A54BD9"/>
    <w:rsid w:val="00A54BDF"/>
    <w:rsid w:val="00A55290"/>
    <w:rsid w:val="00A557EE"/>
    <w:rsid w:val="00A5582F"/>
    <w:rsid w:val="00A55C5B"/>
    <w:rsid w:val="00A55D26"/>
    <w:rsid w:val="00A55D4C"/>
    <w:rsid w:val="00A55ECC"/>
    <w:rsid w:val="00A55F24"/>
    <w:rsid w:val="00A563E7"/>
    <w:rsid w:val="00A56BBA"/>
    <w:rsid w:val="00A56BE7"/>
    <w:rsid w:val="00A56C2C"/>
    <w:rsid w:val="00A57250"/>
    <w:rsid w:val="00A5743E"/>
    <w:rsid w:val="00A60188"/>
    <w:rsid w:val="00A60905"/>
    <w:rsid w:val="00A60954"/>
    <w:rsid w:val="00A60ABA"/>
    <w:rsid w:val="00A613E0"/>
    <w:rsid w:val="00A6155F"/>
    <w:rsid w:val="00A61767"/>
    <w:rsid w:val="00A61B1D"/>
    <w:rsid w:val="00A62459"/>
    <w:rsid w:val="00A6261D"/>
    <w:rsid w:val="00A63013"/>
    <w:rsid w:val="00A63120"/>
    <w:rsid w:val="00A63777"/>
    <w:rsid w:val="00A63809"/>
    <w:rsid w:val="00A63E5D"/>
    <w:rsid w:val="00A642BE"/>
    <w:rsid w:val="00A64590"/>
    <w:rsid w:val="00A64892"/>
    <w:rsid w:val="00A649CA"/>
    <w:rsid w:val="00A64E3E"/>
    <w:rsid w:val="00A651FB"/>
    <w:rsid w:val="00A65C46"/>
    <w:rsid w:val="00A66A6C"/>
    <w:rsid w:val="00A66C75"/>
    <w:rsid w:val="00A66D5E"/>
    <w:rsid w:val="00A66F8D"/>
    <w:rsid w:val="00A67ACD"/>
    <w:rsid w:val="00A67AE8"/>
    <w:rsid w:val="00A67F69"/>
    <w:rsid w:val="00A67FB8"/>
    <w:rsid w:val="00A701D4"/>
    <w:rsid w:val="00A7032A"/>
    <w:rsid w:val="00A7037E"/>
    <w:rsid w:val="00A709A1"/>
    <w:rsid w:val="00A70AA2"/>
    <w:rsid w:val="00A70B38"/>
    <w:rsid w:val="00A70D4E"/>
    <w:rsid w:val="00A71AC2"/>
    <w:rsid w:val="00A721AB"/>
    <w:rsid w:val="00A7266D"/>
    <w:rsid w:val="00A726A9"/>
    <w:rsid w:val="00A7294F"/>
    <w:rsid w:val="00A72CA5"/>
    <w:rsid w:val="00A72F3B"/>
    <w:rsid w:val="00A7374A"/>
    <w:rsid w:val="00A738B1"/>
    <w:rsid w:val="00A73AFD"/>
    <w:rsid w:val="00A73D69"/>
    <w:rsid w:val="00A73DC9"/>
    <w:rsid w:val="00A73E0E"/>
    <w:rsid w:val="00A74187"/>
    <w:rsid w:val="00A7467E"/>
    <w:rsid w:val="00A74B43"/>
    <w:rsid w:val="00A74C97"/>
    <w:rsid w:val="00A74C9D"/>
    <w:rsid w:val="00A74D48"/>
    <w:rsid w:val="00A75238"/>
    <w:rsid w:val="00A753BF"/>
    <w:rsid w:val="00A754EF"/>
    <w:rsid w:val="00A75604"/>
    <w:rsid w:val="00A75899"/>
    <w:rsid w:val="00A75B86"/>
    <w:rsid w:val="00A75CE4"/>
    <w:rsid w:val="00A75D40"/>
    <w:rsid w:val="00A75E7A"/>
    <w:rsid w:val="00A76089"/>
    <w:rsid w:val="00A76313"/>
    <w:rsid w:val="00A76448"/>
    <w:rsid w:val="00A76A71"/>
    <w:rsid w:val="00A76A82"/>
    <w:rsid w:val="00A76BF8"/>
    <w:rsid w:val="00A76CAF"/>
    <w:rsid w:val="00A77068"/>
    <w:rsid w:val="00A775E6"/>
    <w:rsid w:val="00A77762"/>
    <w:rsid w:val="00A77BF9"/>
    <w:rsid w:val="00A801E8"/>
    <w:rsid w:val="00A8048B"/>
    <w:rsid w:val="00A80A1E"/>
    <w:rsid w:val="00A80BE5"/>
    <w:rsid w:val="00A81819"/>
    <w:rsid w:val="00A81B31"/>
    <w:rsid w:val="00A81D00"/>
    <w:rsid w:val="00A81D49"/>
    <w:rsid w:val="00A820BC"/>
    <w:rsid w:val="00A82FBD"/>
    <w:rsid w:val="00A8446D"/>
    <w:rsid w:val="00A844D7"/>
    <w:rsid w:val="00A847A8"/>
    <w:rsid w:val="00A84989"/>
    <w:rsid w:val="00A84E5A"/>
    <w:rsid w:val="00A8517B"/>
    <w:rsid w:val="00A8588A"/>
    <w:rsid w:val="00A85931"/>
    <w:rsid w:val="00A85974"/>
    <w:rsid w:val="00A85A27"/>
    <w:rsid w:val="00A860A7"/>
    <w:rsid w:val="00A86295"/>
    <w:rsid w:val="00A863C0"/>
    <w:rsid w:val="00A8690A"/>
    <w:rsid w:val="00A86E5C"/>
    <w:rsid w:val="00A90108"/>
    <w:rsid w:val="00A9029B"/>
    <w:rsid w:val="00A9044D"/>
    <w:rsid w:val="00A90831"/>
    <w:rsid w:val="00A9122C"/>
    <w:rsid w:val="00A91EA7"/>
    <w:rsid w:val="00A920D3"/>
    <w:rsid w:val="00A92445"/>
    <w:rsid w:val="00A92519"/>
    <w:rsid w:val="00A92554"/>
    <w:rsid w:val="00A928AA"/>
    <w:rsid w:val="00A92931"/>
    <w:rsid w:val="00A9316A"/>
    <w:rsid w:val="00A93272"/>
    <w:rsid w:val="00A9346D"/>
    <w:rsid w:val="00A9352F"/>
    <w:rsid w:val="00A938E7"/>
    <w:rsid w:val="00A93C83"/>
    <w:rsid w:val="00A94182"/>
    <w:rsid w:val="00A94278"/>
    <w:rsid w:val="00A9430B"/>
    <w:rsid w:val="00A9446C"/>
    <w:rsid w:val="00A947A4"/>
    <w:rsid w:val="00A947C5"/>
    <w:rsid w:val="00A9484C"/>
    <w:rsid w:val="00A94947"/>
    <w:rsid w:val="00A950B5"/>
    <w:rsid w:val="00A9546F"/>
    <w:rsid w:val="00A95842"/>
    <w:rsid w:val="00A95AF6"/>
    <w:rsid w:val="00A9605F"/>
    <w:rsid w:val="00A9694B"/>
    <w:rsid w:val="00A96C75"/>
    <w:rsid w:val="00A96EF6"/>
    <w:rsid w:val="00A97693"/>
    <w:rsid w:val="00A97CD6"/>
    <w:rsid w:val="00AA0571"/>
    <w:rsid w:val="00AA0CF1"/>
    <w:rsid w:val="00AA0F6B"/>
    <w:rsid w:val="00AA1053"/>
    <w:rsid w:val="00AA12DB"/>
    <w:rsid w:val="00AA12E5"/>
    <w:rsid w:val="00AA1353"/>
    <w:rsid w:val="00AA1D59"/>
    <w:rsid w:val="00AA1EE8"/>
    <w:rsid w:val="00AA1EF8"/>
    <w:rsid w:val="00AA1FCB"/>
    <w:rsid w:val="00AA291B"/>
    <w:rsid w:val="00AA2AC4"/>
    <w:rsid w:val="00AA2CCE"/>
    <w:rsid w:val="00AA2D1F"/>
    <w:rsid w:val="00AA2EFC"/>
    <w:rsid w:val="00AA3204"/>
    <w:rsid w:val="00AA39D6"/>
    <w:rsid w:val="00AA3B3A"/>
    <w:rsid w:val="00AA3FD6"/>
    <w:rsid w:val="00AA404B"/>
    <w:rsid w:val="00AA40C7"/>
    <w:rsid w:val="00AA4187"/>
    <w:rsid w:val="00AA418B"/>
    <w:rsid w:val="00AA4230"/>
    <w:rsid w:val="00AA4961"/>
    <w:rsid w:val="00AA4AFA"/>
    <w:rsid w:val="00AA4E46"/>
    <w:rsid w:val="00AA5569"/>
    <w:rsid w:val="00AA5830"/>
    <w:rsid w:val="00AA5839"/>
    <w:rsid w:val="00AA58CB"/>
    <w:rsid w:val="00AA5A3E"/>
    <w:rsid w:val="00AA5B9D"/>
    <w:rsid w:val="00AA5C6C"/>
    <w:rsid w:val="00AA637B"/>
    <w:rsid w:val="00AA6493"/>
    <w:rsid w:val="00AA67CE"/>
    <w:rsid w:val="00AA689A"/>
    <w:rsid w:val="00AA6C99"/>
    <w:rsid w:val="00AA6EC8"/>
    <w:rsid w:val="00AA70D9"/>
    <w:rsid w:val="00AA720B"/>
    <w:rsid w:val="00AA731F"/>
    <w:rsid w:val="00AA73B9"/>
    <w:rsid w:val="00AA7486"/>
    <w:rsid w:val="00AA7634"/>
    <w:rsid w:val="00AB00F4"/>
    <w:rsid w:val="00AB02F4"/>
    <w:rsid w:val="00AB03C2"/>
    <w:rsid w:val="00AB051C"/>
    <w:rsid w:val="00AB096C"/>
    <w:rsid w:val="00AB0978"/>
    <w:rsid w:val="00AB0A8B"/>
    <w:rsid w:val="00AB0BE6"/>
    <w:rsid w:val="00AB12BA"/>
    <w:rsid w:val="00AB148A"/>
    <w:rsid w:val="00AB16D1"/>
    <w:rsid w:val="00AB19F5"/>
    <w:rsid w:val="00AB1B4F"/>
    <w:rsid w:val="00AB1BA4"/>
    <w:rsid w:val="00AB1F71"/>
    <w:rsid w:val="00AB2298"/>
    <w:rsid w:val="00AB2B32"/>
    <w:rsid w:val="00AB304A"/>
    <w:rsid w:val="00AB32C3"/>
    <w:rsid w:val="00AB33EB"/>
    <w:rsid w:val="00AB3630"/>
    <w:rsid w:val="00AB3F70"/>
    <w:rsid w:val="00AB475A"/>
    <w:rsid w:val="00AB4B77"/>
    <w:rsid w:val="00AB4BB5"/>
    <w:rsid w:val="00AB4CF8"/>
    <w:rsid w:val="00AB4D8E"/>
    <w:rsid w:val="00AB4E49"/>
    <w:rsid w:val="00AB5029"/>
    <w:rsid w:val="00AB51CF"/>
    <w:rsid w:val="00AB5C75"/>
    <w:rsid w:val="00AB5D7B"/>
    <w:rsid w:val="00AB5F7F"/>
    <w:rsid w:val="00AB60BD"/>
    <w:rsid w:val="00AB60D9"/>
    <w:rsid w:val="00AB613A"/>
    <w:rsid w:val="00AB61B2"/>
    <w:rsid w:val="00AB6795"/>
    <w:rsid w:val="00AB6E8F"/>
    <w:rsid w:val="00AB6EF6"/>
    <w:rsid w:val="00AB7163"/>
    <w:rsid w:val="00AB73AB"/>
    <w:rsid w:val="00AB7AB5"/>
    <w:rsid w:val="00AB7EA5"/>
    <w:rsid w:val="00AC0288"/>
    <w:rsid w:val="00AC0AF7"/>
    <w:rsid w:val="00AC0EBB"/>
    <w:rsid w:val="00AC1270"/>
    <w:rsid w:val="00AC12FA"/>
    <w:rsid w:val="00AC16EB"/>
    <w:rsid w:val="00AC175C"/>
    <w:rsid w:val="00AC19BC"/>
    <w:rsid w:val="00AC1B99"/>
    <w:rsid w:val="00AC2018"/>
    <w:rsid w:val="00AC23AA"/>
    <w:rsid w:val="00AC23CE"/>
    <w:rsid w:val="00AC2514"/>
    <w:rsid w:val="00AC2B32"/>
    <w:rsid w:val="00AC2B55"/>
    <w:rsid w:val="00AC348E"/>
    <w:rsid w:val="00AC3547"/>
    <w:rsid w:val="00AC39CF"/>
    <w:rsid w:val="00AC3AE4"/>
    <w:rsid w:val="00AC3B5B"/>
    <w:rsid w:val="00AC4061"/>
    <w:rsid w:val="00AC4D69"/>
    <w:rsid w:val="00AC4E4E"/>
    <w:rsid w:val="00AC522C"/>
    <w:rsid w:val="00AC53C5"/>
    <w:rsid w:val="00AC5AB3"/>
    <w:rsid w:val="00AC5D34"/>
    <w:rsid w:val="00AC6169"/>
    <w:rsid w:val="00AC63D8"/>
    <w:rsid w:val="00AC6461"/>
    <w:rsid w:val="00AC6776"/>
    <w:rsid w:val="00AC67CA"/>
    <w:rsid w:val="00AC6A89"/>
    <w:rsid w:val="00AC6DBF"/>
    <w:rsid w:val="00AC6F46"/>
    <w:rsid w:val="00AC7556"/>
    <w:rsid w:val="00AC7561"/>
    <w:rsid w:val="00AC7580"/>
    <w:rsid w:val="00AC7906"/>
    <w:rsid w:val="00AC7975"/>
    <w:rsid w:val="00AC7A46"/>
    <w:rsid w:val="00AC7BC5"/>
    <w:rsid w:val="00AD0535"/>
    <w:rsid w:val="00AD0B7F"/>
    <w:rsid w:val="00AD0C39"/>
    <w:rsid w:val="00AD124E"/>
    <w:rsid w:val="00AD1529"/>
    <w:rsid w:val="00AD1585"/>
    <w:rsid w:val="00AD228B"/>
    <w:rsid w:val="00AD2851"/>
    <w:rsid w:val="00AD28A2"/>
    <w:rsid w:val="00AD2E0A"/>
    <w:rsid w:val="00AD305B"/>
    <w:rsid w:val="00AD3328"/>
    <w:rsid w:val="00AD38F7"/>
    <w:rsid w:val="00AD3933"/>
    <w:rsid w:val="00AD393F"/>
    <w:rsid w:val="00AD3B74"/>
    <w:rsid w:val="00AD3FD7"/>
    <w:rsid w:val="00AD4376"/>
    <w:rsid w:val="00AD4699"/>
    <w:rsid w:val="00AD46D7"/>
    <w:rsid w:val="00AD485A"/>
    <w:rsid w:val="00AD4F4C"/>
    <w:rsid w:val="00AD532D"/>
    <w:rsid w:val="00AD545E"/>
    <w:rsid w:val="00AD589E"/>
    <w:rsid w:val="00AD5A9E"/>
    <w:rsid w:val="00AD5B93"/>
    <w:rsid w:val="00AD5D6C"/>
    <w:rsid w:val="00AD6521"/>
    <w:rsid w:val="00AD6B1E"/>
    <w:rsid w:val="00AD6F04"/>
    <w:rsid w:val="00AD6F54"/>
    <w:rsid w:val="00AD7087"/>
    <w:rsid w:val="00AD727D"/>
    <w:rsid w:val="00AD767A"/>
    <w:rsid w:val="00AD7745"/>
    <w:rsid w:val="00AD77F2"/>
    <w:rsid w:val="00AD78A2"/>
    <w:rsid w:val="00AD7901"/>
    <w:rsid w:val="00AD7B5C"/>
    <w:rsid w:val="00AE0212"/>
    <w:rsid w:val="00AE04B8"/>
    <w:rsid w:val="00AE0511"/>
    <w:rsid w:val="00AE096A"/>
    <w:rsid w:val="00AE09D3"/>
    <w:rsid w:val="00AE0EDD"/>
    <w:rsid w:val="00AE11DB"/>
    <w:rsid w:val="00AE12D7"/>
    <w:rsid w:val="00AE13A4"/>
    <w:rsid w:val="00AE15FE"/>
    <w:rsid w:val="00AE171F"/>
    <w:rsid w:val="00AE17EA"/>
    <w:rsid w:val="00AE2140"/>
    <w:rsid w:val="00AE2741"/>
    <w:rsid w:val="00AE2A21"/>
    <w:rsid w:val="00AE2B2F"/>
    <w:rsid w:val="00AE2C34"/>
    <w:rsid w:val="00AE2DEA"/>
    <w:rsid w:val="00AE2FD0"/>
    <w:rsid w:val="00AE323F"/>
    <w:rsid w:val="00AE363D"/>
    <w:rsid w:val="00AE3B2D"/>
    <w:rsid w:val="00AE3CF3"/>
    <w:rsid w:val="00AE4016"/>
    <w:rsid w:val="00AE40AA"/>
    <w:rsid w:val="00AE42DD"/>
    <w:rsid w:val="00AE4597"/>
    <w:rsid w:val="00AE4660"/>
    <w:rsid w:val="00AE49DB"/>
    <w:rsid w:val="00AE556E"/>
    <w:rsid w:val="00AE5CFF"/>
    <w:rsid w:val="00AE624F"/>
    <w:rsid w:val="00AE6403"/>
    <w:rsid w:val="00AE666C"/>
    <w:rsid w:val="00AE679A"/>
    <w:rsid w:val="00AE6C5D"/>
    <w:rsid w:val="00AE7260"/>
    <w:rsid w:val="00AE7371"/>
    <w:rsid w:val="00AE73B4"/>
    <w:rsid w:val="00AE78F7"/>
    <w:rsid w:val="00AE7AC6"/>
    <w:rsid w:val="00AE7CB3"/>
    <w:rsid w:val="00AE7FD7"/>
    <w:rsid w:val="00AF0119"/>
    <w:rsid w:val="00AF08B5"/>
    <w:rsid w:val="00AF0E01"/>
    <w:rsid w:val="00AF10D5"/>
    <w:rsid w:val="00AF11EA"/>
    <w:rsid w:val="00AF1A7F"/>
    <w:rsid w:val="00AF1C2B"/>
    <w:rsid w:val="00AF2737"/>
    <w:rsid w:val="00AF2B1D"/>
    <w:rsid w:val="00AF34D7"/>
    <w:rsid w:val="00AF3FA2"/>
    <w:rsid w:val="00AF4DDC"/>
    <w:rsid w:val="00AF4E81"/>
    <w:rsid w:val="00AF4F49"/>
    <w:rsid w:val="00AF4F8B"/>
    <w:rsid w:val="00AF582D"/>
    <w:rsid w:val="00AF58A1"/>
    <w:rsid w:val="00AF5F94"/>
    <w:rsid w:val="00AF631D"/>
    <w:rsid w:val="00AF6BFC"/>
    <w:rsid w:val="00AF6D4A"/>
    <w:rsid w:val="00AF6E67"/>
    <w:rsid w:val="00AF6FE9"/>
    <w:rsid w:val="00AF74FD"/>
    <w:rsid w:val="00AF76D2"/>
    <w:rsid w:val="00AF78F1"/>
    <w:rsid w:val="00AF7F6E"/>
    <w:rsid w:val="00AF7F7C"/>
    <w:rsid w:val="00B007C6"/>
    <w:rsid w:val="00B00DBA"/>
    <w:rsid w:val="00B00F43"/>
    <w:rsid w:val="00B010F9"/>
    <w:rsid w:val="00B0134B"/>
    <w:rsid w:val="00B01C0A"/>
    <w:rsid w:val="00B01CB5"/>
    <w:rsid w:val="00B01D7A"/>
    <w:rsid w:val="00B023EC"/>
    <w:rsid w:val="00B02DE0"/>
    <w:rsid w:val="00B034F9"/>
    <w:rsid w:val="00B03741"/>
    <w:rsid w:val="00B0392B"/>
    <w:rsid w:val="00B03C1C"/>
    <w:rsid w:val="00B03FF2"/>
    <w:rsid w:val="00B04009"/>
    <w:rsid w:val="00B04404"/>
    <w:rsid w:val="00B047E8"/>
    <w:rsid w:val="00B04E61"/>
    <w:rsid w:val="00B04F09"/>
    <w:rsid w:val="00B051DB"/>
    <w:rsid w:val="00B0521A"/>
    <w:rsid w:val="00B055A6"/>
    <w:rsid w:val="00B0572A"/>
    <w:rsid w:val="00B065ED"/>
    <w:rsid w:val="00B06A79"/>
    <w:rsid w:val="00B073DD"/>
    <w:rsid w:val="00B07858"/>
    <w:rsid w:val="00B07902"/>
    <w:rsid w:val="00B1032C"/>
    <w:rsid w:val="00B1062D"/>
    <w:rsid w:val="00B10A4A"/>
    <w:rsid w:val="00B10D63"/>
    <w:rsid w:val="00B10F72"/>
    <w:rsid w:val="00B11423"/>
    <w:rsid w:val="00B1169D"/>
    <w:rsid w:val="00B11910"/>
    <w:rsid w:val="00B11B9B"/>
    <w:rsid w:val="00B1204B"/>
    <w:rsid w:val="00B12148"/>
    <w:rsid w:val="00B121EF"/>
    <w:rsid w:val="00B12464"/>
    <w:rsid w:val="00B12A51"/>
    <w:rsid w:val="00B133CF"/>
    <w:rsid w:val="00B13422"/>
    <w:rsid w:val="00B13522"/>
    <w:rsid w:val="00B138E3"/>
    <w:rsid w:val="00B13918"/>
    <w:rsid w:val="00B13BA6"/>
    <w:rsid w:val="00B13D59"/>
    <w:rsid w:val="00B13F21"/>
    <w:rsid w:val="00B1442B"/>
    <w:rsid w:val="00B144BA"/>
    <w:rsid w:val="00B14CEE"/>
    <w:rsid w:val="00B14E04"/>
    <w:rsid w:val="00B1537E"/>
    <w:rsid w:val="00B15BF7"/>
    <w:rsid w:val="00B162B8"/>
    <w:rsid w:val="00B16646"/>
    <w:rsid w:val="00B169CC"/>
    <w:rsid w:val="00B16D3A"/>
    <w:rsid w:val="00B16DB4"/>
    <w:rsid w:val="00B16DE3"/>
    <w:rsid w:val="00B16F53"/>
    <w:rsid w:val="00B17000"/>
    <w:rsid w:val="00B17CD2"/>
    <w:rsid w:val="00B20823"/>
    <w:rsid w:val="00B20CAD"/>
    <w:rsid w:val="00B20F02"/>
    <w:rsid w:val="00B210AB"/>
    <w:rsid w:val="00B21C39"/>
    <w:rsid w:val="00B21F93"/>
    <w:rsid w:val="00B21FB1"/>
    <w:rsid w:val="00B22411"/>
    <w:rsid w:val="00B22548"/>
    <w:rsid w:val="00B22722"/>
    <w:rsid w:val="00B22801"/>
    <w:rsid w:val="00B22A84"/>
    <w:rsid w:val="00B236EC"/>
    <w:rsid w:val="00B23760"/>
    <w:rsid w:val="00B2381B"/>
    <w:rsid w:val="00B23958"/>
    <w:rsid w:val="00B24081"/>
    <w:rsid w:val="00B24145"/>
    <w:rsid w:val="00B244E3"/>
    <w:rsid w:val="00B24530"/>
    <w:rsid w:val="00B24725"/>
    <w:rsid w:val="00B24E91"/>
    <w:rsid w:val="00B253B9"/>
    <w:rsid w:val="00B253C1"/>
    <w:rsid w:val="00B253EA"/>
    <w:rsid w:val="00B25426"/>
    <w:rsid w:val="00B25447"/>
    <w:rsid w:val="00B25D4A"/>
    <w:rsid w:val="00B25F91"/>
    <w:rsid w:val="00B26D73"/>
    <w:rsid w:val="00B26D98"/>
    <w:rsid w:val="00B26DB7"/>
    <w:rsid w:val="00B27035"/>
    <w:rsid w:val="00B274E1"/>
    <w:rsid w:val="00B27568"/>
    <w:rsid w:val="00B2780A"/>
    <w:rsid w:val="00B27D73"/>
    <w:rsid w:val="00B3062C"/>
    <w:rsid w:val="00B30983"/>
    <w:rsid w:val="00B30984"/>
    <w:rsid w:val="00B30B14"/>
    <w:rsid w:val="00B30DCE"/>
    <w:rsid w:val="00B3129C"/>
    <w:rsid w:val="00B31355"/>
    <w:rsid w:val="00B31CDB"/>
    <w:rsid w:val="00B31D27"/>
    <w:rsid w:val="00B31ED1"/>
    <w:rsid w:val="00B321E5"/>
    <w:rsid w:val="00B328FF"/>
    <w:rsid w:val="00B329FD"/>
    <w:rsid w:val="00B32E1D"/>
    <w:rsid w:val="00B33076"/>
    <w:rsid w:val="00B337A7"/>
    <w:rsid w:val="00B33965"/>
    <w:rsid w:val="00B33CC2"/>
    <w:rsid w:val="00B33D2A"/>
    <w:rsid w:val="00B34279"/>
    <w:rsid w:val="00B349C7"/>
    <w:rsid w:val="00B3509C"/>
    <w:rsid w:val="00B350F6"/>
    <w:rsid w:val="00B35594"/>
    <w:rsid w:val="00B35F17"/>
    <w:rsid w:val="00B35F58"/>
    <w:rsid w:val="00B3625E"/>
    <w:rsid w:val="00B36404"/>
    <w:rsid w:val="00B36816"/>
    <w:rsid w:val="00B36AD7"/>
    <w:rsid w:val="00B37668"/>
    <w:rsid w:val="00B379C5"/>
    <w:rsid w:val="00B40286"/>
    <w:rsid w:val="00B402CB"/>
    <w:rsid w:val="00B40862"/>
    <w:rsid w:val="00B40C99"/>
    <w:rsid w:val="00B410EC"/>
    <w:rsid w:val="00B41963"/>
    <w:rsid w:val="00B4197E"/>
    <w:rsid w:val="00B41D36"/>
    <w:rsid w:val="00B41D40"/>
    <w:rsid w:val="00B4205D"/>
    <w:rsid w:val="00B42707"/>
    <w:rsid w:val="00B429BD"/>
    <w:rsid w:val="00B42DA1"/>
    <w:rsid w:val="00B42F63"/>
    <w:rsid w:val="00B42FF0"/>
    <w:rsid w:val="00B431B5"/>
    <w:rsid w:val="00B43746"/>
    <w:rsid w:val="00B43BAC"/>
    <w:rsid w:val="00B44296"/>
    <w:rsid w:val="00B44D59"/>
    <w:rsid w:val="00B44DD0"/>
    <w:rsid w:val="00B45194"/>
    <w:rsid w:val="00B451E0"/>
    <w:rsid w:val="00B45577"/>
    <w:rsid w:val="00B45752"/>
    <w:rsid w:val="00B45985"/>
    <w:rsid w:val="00B46060"/>
    <w:rsid w:val="00B46581"/>
    <w:rsid w:val="00B465A1"/>
    <w:rsid w:val="00B465C4"/>
    <w:rsid w:val="00B46E65"/>
    <w:rsid w:val="00B478DF"/>
    <w:rsid w:val="00B47DB4"/>
    <w:rsid w:val="00B47F15"/>
    <w:rsid w:val="00B505B2"/>
    <w:rsid w:val="00B506B0"/>
    <w:rsid w:val="00B50C48"/>
    <w:rsid w:val="00B50C80"/>
    <w:rsid w:val="00B50E63"/>
    <w:rsid w:val="00B51163"/>
    <w:rsid w:val="00B5127D"/>
    <w:rsid w:val="00B513C6"/>
    <w:rsid w:val="00B517A3"/>
    <w:rsid w:val="00B52410"/>
    <w:rsid w:val="00B524C6"/>
    <w:rsid w:val="00B5252F"/>
    <w:rsid w:val="00B525DA"/>
    <w:rsid w:val="00B52751"/>
    <w:rsid w:val="00B527B6"/>
    <w:rsid w:val="00B53A4F"/>
    <w:rsid w:val="00B53AA3"/>
    <w:rsid w:val="00B53F71"/>
    <w:rsid w:val="00B540E5"/>
    <w:rsid w:val="00B547A6"/>
    <w:rsid w:val="00B54850"/>
    <w:rsid w:val="00B549E4"/>
    <w:rsid w:val="00B54D18"/>
    <w:rsid w:val="00B54FD2"/>
    <w:rsid w:val="00B55297"/>
    <w:rsid w:val="00B555F5"/>
    <w:rsid w:val="00B55B52"/>
    <w:rsid w:val="00B55DDA"/>
    <w:rsid w:val="00B55E76"/>
    <w:rsid w:val="00B563F8"/>
    <w:rsid w:val="00B56688"/>
    <w:rsid w:val="00B568C9"/>
    <w:rsid w:val="00B5769A"/>
    <w:rsid w:val="00B5784C"/>
    <w:rsid w:val="00B6041A"/>
    <w:rsid w:val="00B60691"/>
    <w:rsid w:val="00B60F10"/>
    <w:rsid w:val="00B60F48"/>
    <w:rsid w:val="00B61006"/>
    <w:rsid w:val="00B61156"/>
    <w:rsid w:val="00B61224"/>
    <w:rsid w:val="00B61756"/>
    <w:rsid w:val="00B61C8F"/>
    <w:rsid w:val="00B61E5E"/>
    <w:rsid w:val="00B61EA7"/>
    <w:rsid w:val="00B625FB"/>
    <w:rsid w:val="00B62845"/>
    <w:rsid w:val="00B629A0"/>
    <w:rsid w:val="00B62BE2"/>
    <w:rsid w:val="00B62D61"/>
    <w:rsid w:val="00B62E6B"/>
    <w:rsid w:val="00B635C2"/>
    <w:rsid w:val="00B638B6"/>
    <w:rsid w:val="00B63A48"/>
    <w:rsid w:val="00B63F7A"/>
    <w:rsid w:val="00B6412F"/>
    <w:rsid w:val="00B6490D"/>
    <w:rsid w:val="00B64B84"/>
    <w:rsid w:val="00B64CCD"/>
    <w:rsid w:val="00B64D6B"/>
    <w:rsid w:val="00B65448"/>
    <w:rsid w:val="00B655F3"/>
    <w:rsid w:val="00B65673"/>
    <w:rsid w:val="00B65893"/>
    <w:rsid w:val="00B65BDD"/>
    <w:rsid w:val="00B65C14"/>
    <w:rsid w:val="00B65FBA"/>
    <w:rsid w:val="00B662D8"/>
    <w:rsid w:val="00B6697A"/>
    <w:rsid w:val="00B66D25"/>
    <w:rsid w:val="00B66D3F"/>
    <w:rsid w:val="00B66F5F"/>
    <w:rsid w:val="00B671E3"/>
    <w:rsid w:val="00B67719"/>
    <w:rsid w:val="00B67B7B"/>
    <w:rsid w:val="00B67CD2"/>
    <w:rsid w:val="00B67DAF"/>
    <w:rsid w:val="00B7004A"/>
    <w:rsid w:val="00B708BF"/>
    <w:rsid w:val="00B710E2"/>
    <w:rsid w:val="00B719C6"/>
    <w:rsid w:val="00B71A00"/>
    <w:rsid w:val="00B71D80"/>
    <w:rsid w:val="00B71EC7"/>
    <w:rsid w:val="00B723EA"/>
    <w:rsid w:val="00B72A3D"/>
    <w:rsid w:val="00B72DD9"/>
    <w:rsid w:val="00B72ED6"/>
    <w:rsid w:val="00B73056"/>
    <w:rsid w:val="00B731C2"/>
    <w:rsid w:val="00B73331"/>
    <w:rsid w:val="00B733DF"/>
    <w:rsid w:val="00B73768"/>
    <w:rsid w:val="00B73B30"/>
    <w:rsid w:val="00B73F29"/>
    <w:rsid w:val="00B74646"/>
    <w:rsid w:val="00B74689"/>
    <w:rsid w:val="00B74745"/>
    <w:rsid w:val="00B74909"/>
    <w:rsid w:val="00B74A0C"/>
    <w:rsid w:val="00B750BF"/>
    <w:rsid w:val="00B755BE"/>
    <w:rsid w:val="00B75CAF"/>
    <w:rsid w:val="00B75E08"/>
    <w:rsid w:val="00B75FD3"/>
    <w:rsid w:val="00B76472"/>
    <w:rsid w:val="00B7689B"/>
    <w:rsid w:val="00B77164"/>
    <w:rsid w:val="00B77972"/>
    <w:rsid w:val="00B77B5D"/>
    <w:rsid w:val="00B8039A"/>
    <w:rsid w:val="00B803C3"/>
    <w:rsid w:val="00B80430"/>
    <w:rsid w:val="00B807DA"/>
    <w:rsid w:val="00B80C9E"/>
    <w:rsid w:val="00B81B35"/>
    <w:rsid w:val="00B81F75"/>
    <w:rsid w:val="00B8216F"/>
    <w:rsid w:val="00B8217E"/>
    <w:rsid w:val="00B82593"/>
    <w:rsid w:val="00B82A56"/>
    <w:rsid w:val="00B833BD"/>
    <w:rsid w:val="00B83E13"/>
    <w:rsid w:val="00B83FDA"/>
    <w:rsid w:val="00B844FD"/>
    <w:rsid w:val="00B84E2F"/>
    <w:rsid w:val="00B84F74"/>
    <w:rsid w:val="00B85128"/>
    <w:rsid w:val="00B85256"/>
    <w:rsid w:val="00B854E1"/>
    <w:rsid w:val="00B85944"/>
    <w:rsid w:val="00B85A08"/>
    <w:rsid w:val="00B85BA9"/>
    <w:rsid w:val="00B86077"/>
    <w:rsid w:val="00B86624"/>
    <w:rsid w:val="00B86AD9"/>
    <w:rsid w:val="00B86B49"/>
    <w:rsid w:val="00B86C24"/>
    <w:rsid w:val="00B86F25"/>
    <w:rsid w:val="00B87038"/>
    <w:rsid w:val="00B8764E"/>
    <w:rsid w:val="00B90304"/>
    <w:rsid w:val="00B9058C"/>
    <w:rsid w:val="00B905E1"/>
    <w:rsid w:val="00B90A48"/>
    <w:rsid w:val="00B90B13"/>
    <w:rsid w:val="00B90BD9"/>
    <w:rsid w:val="00B913C1"/>
    <w:rsid w:val="00B91892"/>
    <w:rsid w:val="00B91DAF"/>
    <w:rsid w:val="00B92358"/>
    <w:rsid w:val="00B924D4"/>
    <w:rsid w:val="00B92D57"/>
    <w:rsid w:val="00B93242"/>
    <w:rsid w:val="00B936DF"/>
    <w:rsid w:val="00B93C16"/>
    <w:rsid w:val="00B93D58"/>
    <w:rsid w:val="00B93DD3"/>
    <w:rsid w:val="00B93EEF"/>
    <w:rsid w:val="00B93F8D"/>
    <w:rsid w:val="00B9475B"/>
    <w:rsid w:val="00B9477B"/>
    <w:rsid w:val="00B949CD"/>
    <w:rsid w:val="00B94A55"/>
    <w:rsid w:val="00B94ED3"/>
    <w:rsid w:val="00B95042"/>
    <w:rsid w:val="00B955E6"/>
    <w:rsid w:val="00B958EA"/>
    <w:rsid w:val="00B95FBC"/>
    <w:rsid w:val="00B960FA"/>
    <w:rsid w:val="00B96474"/>
    <w:rsid w:val="00B96CBF"/>
    <w:rsid w:val="00B96CCA"/>
    <w:rsid w:val="00B97040"/>
    <w:rsid w:val="00B97535"/>
    <w:rsid w:val="00B97ACC"/>
    <w:rsid w:val="00B97E92"/>
    <w:rsid w:val="00B97F3C"/>
    <w:rsid w:val="00B97F5B"/>
    <w:rsid w:val="00B97F73"/>
    <w:rsid w:val="00BA070B"/>
    <w:rsid w:val="00BA0856"/>
    <w:rsid w:val="00BA0B48"/>
    <w:rsid w:val="00BA0C84"/>
    <w:rsid w:val="00BA0EF4"/>
    <w:rsid w:val="00BA0F85"/>
    <w:rsid w:val="00BA1141"/>
    <w:rsid w:val="00BA1350"/>
    <w:rsid w:val="00BA13DF"/>
    <w:rsid w:val="00BA25F7"/>
    <w:rsid w:val="00BA2852"/>
    <w:rsid w:val="00BA2C50"/>
    <w:rsid w:val="00BA321D"/>
    <w:rsid w:val="00BA327E"/>
    <w:rsid w:val="00BA329D"/>
    <w:rsid w:val="00BA3B4A"/>
    <w:rsid w:val="00BA3E83"/>
    <w:rsid w:val="00BA4387"/>
    <w:rsid w:val="00BA4B14"/>
    <w:rsid w:val="00BA4B3E"/>
    <w:rsid w:val="00BA4BF5"/>
    <w:rsid w:val="00BA4E04"/>
    <w:rsid w:val="00BA5355"/>
    <w:rsid w:val="00BA56BE"/>
    <w:rsid w:val="00BA5B2A"/>
    <w:rsid w:val="00BA5D9D"/>
    <w:rsid w:val="00BA6112"/>
    <w:rsid w:val="00BA62C3"/>
    <w:rsid w:val="00BA65FC"/>
    <w:rsid w:val="00BA6BB7"/>
    <w:rsid w:val="00BA6F3F"/>
    <w:rsid w:val="00BA7051"/>
    <w:rsid w:val="00BA7DCA"/>
    <w:rsid w:val="00BB028A"/>
    <w:rsid w:val="00BB09F4"/>
    <w:rsid w:val="00BB140A"/>
    <w:rsid w:val="00BB22B5"/>
    <w:rsid w:val="00BB2A38"/>
    <w:rsid w:val="00BB2CA1"/>
    <w:rsid w:val="00BB301C"/>
    <w:rsid w:val="00BB303E"/>
    <w:rsid w:val="00BB3519"/>
    <w:rsid w:val="00BB4A8E"/>
    <w:rsid w:val="00BB4B6D"/>
    <w:rsid w:val="00BB5ADE"/>
    <w:rsid w:val="00BB6250"/>
    <w:rsid w:val="00BB63E8"/>
    <w:rsid w:val="00BB6713"/>
    <w:rsid w:val="00BB68E9"/>
    <w:rsid w:val="00BB6BF3"/>
    <w:rsid w:val="00BB6D08"/>
    <w:rsid w:val="00BB74D7"/>
    <w:rsid w:val="00BB764D"/>
    <w:rsid w:val="00BB77F1"/>
    <w:rsid w:val="00BB7DBB"/>
    <w:rsid w:val="00BC02BC"/>
    <w:rsid w:val="00BC02D4"/>
    <w:rsid w:val="00BC064F"/>
    <w:rsid w:val="00BC0B1E"/>
    <w:rsid w:val="00BC0B4F"/>
    <w:rsid w:val="00BC0E3A"/>
    <w:rsid w:val="00BC0F24"/>
    <w:rsid w:val="00BC12C5"/>
    <w:rsid w:val="00BC14A2"/>
    <w:rsid w:val="00BC151E"/>
    <w:rsid w:val="00BC1600"/>
    <w:rsid w:val="00BC17B9"/>
    <w:rsid w:val="00BC1DBC"/>
    <w:rsid w:val="00BC2CFC"/>
    <w:rsid w:val="00BC311B"/>
    <w:rsid w:val="00BC313D"/>
    <w:rsid w:val="00BC34DF"/>
    <w:rsid w:val="00BC36CE"/>
    <w:rsid w:val="00BC3A0C"/>
    <w:rsid w:val="00BC3BEF"/>
    <w:rsid w:val="00BC3DB0"/>
    <w:rsid w:val="00BC3DE3"/>
    <w:rsid w:val="00BC3EAB"/>
    <w:rsid w:val="00BC3F0B"/>
    <w:rsid w:val="00BC443D"/>
    <w:rsid w:val="00BC483B"/>
    <w:rsid w:val="00BC490D"/>
    <w:rsid w:val="00BC4BF9"/>
    <w:rsid w:val="00BC51C9"/>
    <w:rsid w:val="00BC531A"/>
    <w:rsid w:val="00BC5524"/>
    <w:rsid w:val="00BC5559"/>
    <w:rsid w:val="00BC577A"/>
    <w:rsid w:val="00BC598A"/>
    <w:rsid w:val="00BC5A35"/>
    <w:rsid w:val="00BC5D6C"/>
    <w:rsid w:val="00BC613F"/>
    <w:rsid w:val="00BC620F"/>
    <w:rsid w:val="00BC65FB"/>
    <w:rsid w:val="00BC70D3"/>
    <w:rsid w:val="00BC7473"/>
    <w:rsid w:val="00BC75C5"/>
    <w:rsid w:val="00BC78EB"/>
    <w:rsid w:val="00BC7C1C"/>
    <w:rsid w:val="00BC7FB2"/>
    <w:rsid w:val="00BC7FFA"/>
    <w:rsid w:val="00BD04DE"/>
    <w:rsid w:val="00BD07F4"/>
    <w:rsid w:val="00BD0802"/>
    <w:rsid w:val="00BD0E51"/>
    <w:rsid w:val="00BD11E2"/>
    <w:rsid w:val="00BD14CC"/>
    <w:rsid w:val="00BD1961"/>
    <w:rsid w:val="00BD1EAA"/>
    <w:rsid w:val="00BD1F60"/>
    <w:rsid w:val="00BD21F6"/>
    <w:rsid w:val="00BD2484"/>
    <w:rsid w:val="00BD25EF"/>
    <w:rsid w:val="00BD2627"/>
    <w:rsid w:val="00BD2A61"/>
    <w:rsid w:val="00BD2C1E"/>
    <w:rsid w:val="00BD2C46"/>
    <w:rsid w:val="00BD30C4"/>
    <w:rsid w:val="00BD3729"/>
    <w:rsid w:val="00BD38CA"/>
    <w:rsid w:val="00BD3985"/>
    <w:rsid w:val="00BD3B89"/>
    <w:rsid w:val="00BD3E63"/>
    <w:rsid w:val="00BD3E89"/>
    <w:rsid w:val="00BD40D6"/>
    <w:rsid w:val="00BD4813"/>
    <w:rsid w:val="00BD4B4B"/>
    <w:rsid w:val="00BD4DAA"/>
    <w:rsid w:val="00BD54B5"/>
    <w:rsid w:val="00BD554B"/>
    <w:rsid w:val="00BD56AA"/>
    <w:rsid w:val="00BD5D50"/>
    <w:rsid w:val="00BD5DBE"/>
    <w:rsid w:val="00BD6028"/>
    <w:rsid w:val="00BD62D4"/>
    <w:rsid w:val="00BD6436"/>
    <w:rsid w:val="00BD6895"/>
    <w:rsid w:val="00BD68AC"/>
    <w:rsid w:val="00BD6926"/>
    <w:rsid w:val="00BD6B18"/>
    <w:rsid w:val="00BD6B4D"/>
    <w:rsid w:val="00BD7726"/>
    <w:rsid w:val="00BD7AC3"/>
    <w:rsid w:val="00BD7B9B"/>
    <w:rsid w:val="00BD7BDB"/>
    <w:rsid w:val="00BD7C56"/>
    <w:rsid w:val="00BD7D15"/>
    <w:rsid w:val="00BD7ED9"/>
    <w:rsid w:val="00BE075B"/>
    <w:rsid w:val="00BE091A"/>
    <w:rsid w:val="00BE09E6"/>
    <w:rsid w:val="00BE0AB2"/>
    <w:rsid w:val="00BE0AED"/>
    <w:rsid w:val="00BE0B7C"/>
    <w:rsid w:val="00BE1038"/>
    <w:rsid w:val="00BE1254"/>
    <w:rsid w:val="00BE1277"/>
    <w:rsid w:val="00BE13FF"/>
    <w:rsid w:val="00BE1A21"/>
    <w:rsid w:val="00BE1BDA"/>
    <w:rsid w:val="00BE1C50"/>
    <w:rsid w:val="00BE1C5A"/>
    <w:rsid w:val="00BE1EB6"/>
    <w:rsid w:val="00BE22BC"/>
    <w:rsid w:val="00BE2303"/>
    <w:rsid w:val="00BE2396"/>
    <w:rsid w:val="00BE2418"/>
    <w:rsid w:val="00BE2897"/>
    <w:rsid w:val="00BE28F2"/>
    <w:rsid w:val="00BE2CC6"/>
    <w:rsid w:val="00BE2F28"/>
    <w:rsid w:val="00BE301D"/>
    <w:rsid w:val="00BE3313"/>
    <w:rsid w:val="00BE3681"/>
    <w:rsid w:val="00BE40F0"/>
    <w:rsid w:val="00BE4219"/>
    <w:rsid w:val="00BE4367"/>
    <w:rsid w:val="00BE4C8A"/>
    <w:rsid w:val="00BE4E48"/>
    <w:rsid w:val="00BE50AF"/>
    <w:rsid w:val="00BE5A69"/>
    <w:rsid w:val="00BE5B11"/>
    <w:rsid w:val="00BE5EB0"/>
    <w:rsid w:val="00BE62E9"/>
    <w:rsid w:val="00BE6448"/>
    <w:rsid w:val="00BE64F3"/>
    <w:rsid w:val="00BE66F9"/>
    <w:rsid w:val="00BE66FC"/>
    <w:rsid w:val="00BE7171"/>
    <w:rsid w:val="00BE7184"/>
    <w:rsid w:val="00BE7251"/>
    <w:rsid w:val="00BE7718"/>
    <w:rsid w:val="00BE7971"/>
    <w:rsid w:val="00BE7BFE"/>
    <w:rsid w:val="00BE7D89"/>
    <w:rsid w:val="00BE7DD2"/>
    <w:rsid w:val="00BE7F77"/>
    <w:rsid w:val="00BF021F"/>
    <w:rsid w:val="00BF04F2"/>
    <w:rsid w:val="00BF0600"/>
    <w:rsid w:val="00BF096A"/>
    <w:rsid w:val="00BF0BFF"/>
    <w:rsid w:val="00BF14F5"/>
    <w:rsid w:val="00BF15A3"/>
    <w:rsid w:val="00BF184D"/>
    <w:rsid w:val="00BF1A40"/>
    <w:rsid w:val="00BF24D1"/>
    <w:rsid w:val="00BF2796"/>
    <w:rsid w:val="00BF2B42"/>
    <w:rsid w:val="00BF2D39"/>
    <w:rsid w:val="00BF32B3"/>
    <w:rsid w:val="00BF3AE1"/>
    <w:rsid w:val="00BF3C55"/>
    <w:rsid w:val="00BF3CC5"/>
    <w:rsid w:val="00BF430F"/>
    <w:rsid w:val="00BF43CD"/>
    <w:rsid w:val="00BF495B"/>
    <w:rsid w:val="00BF495F"/>
    <w:rsid w:val="00BF4993"/>
    <w:rsid w:val="00BF4A6B"/>
    <w:rsid w:val="00BF4EFF"/>
    <w:rsid w:val="00BF53B1"/>
    <w:rsid w:val="00BF58B5"/>
    <w:rsid w:val="00BF58CD"/>
    <w:rsid w:val="00BF59D6"/>
    <w:rsid w:val="00BF5B51"/>
    <w:rsid w:val="00BF5C33"/>
    <w:rsid w:val="00BF5F3F"/>
    <w:rsid w:val="00BF62F7"/>
    <w:rsid w:val="00BF630F"/>
    <w:rsid w:val="00BF637A"/>
    <w:rsid w:val="00BF68F1"/>
    <w:rsid w:val="00BF6E73"/>
    <w:rsid w:val="00BF6E7E"/>
    <w:rsid w:val="00BF7000"/>
    <w:rsid w:val="00BF7180"/>
    <w:rsid w:val="00BF7270"/>
    <w:rsid w:val="00BF758C"/>
    <w:rsid w:val="00BF7D5B"/>
    <w:rsid w:val="00C00000"/>
    <w:rsid w:val="00C00161"/>
    <w:rsid w:val="00C00374"/>
    <w:rsid w:val="00C00558"/>
    <w:rsid w:val="00C006F9"/>
    <w:rsid w:val="00C00775"/>
    <w:rsid w:val="00C00DC0"/>
    <w:rsid w:val="00C01449"/>
    <w:rsid w:val="00C01790"/>
    <w:rsid w:val="00C0194B"/>
    <w:rsid w:val="00C019AC"/>
    <w:rsid w:val="00C01B7B"/>
    <w:rsid w:val="00C01C72"/>
    <w:rsid w:val="00C021C4"/>
    <w:rsid w:val="00C02399"/>
    <w:rsid w:val="00C023DC"/>
    <w:rsid w:val="00C025AF"/>
    <w:rsid w:val="00C02C59"/>
    <w:rsid w:val="00C02CC1"/>
    <w:rsid w:val="00C02EB7"/>
    <w:rsid w:val="00C03583"/>
    <w:rsid w:val="00C03FDB"/>
    <w:rsid w:val="00C04014"/>
    <w:rsid w:val="00C049B5"/>
    <w:rsid w:val="00C04AE1"/>
    <w:rsid w:val="00C04D23"/>
    <w:rsid w:val="00C04E86"/>
    <w:rsid w:val="00C05677"/>
    <w:rsid w:val="00C0583A"/>
    <w:rsid w:val="00C05B56"/>
    <w:rsid w:val="00C05B70"/>
    <w:rsid w:val="00C063A7"/>
    <w:rsid w:val="00C064DC"/>
    <w:rsid w:val="00C07BC7"/>
    <w:rsid w:val="00C100C1"/>
    <w:rsid w:val="00C10109"/>
    <w:rsid w:val="00C10838"/>
    <w:rsid w:val="00C10AFB"/>
    <w:rsid w:val="00C10B34"/>
    <w:rsid w:val="00C10E20"/>
    <w:rsid w:val="00C11121"/>
    <w:rsid w:val="00C11186"/>
    <w:rsid w:val="00C1118B"/>
    <w:rsid w:val="00C11CAD"/>
    <w:rsid w:val="00C12766"/>
    <w:rsid w:val="00C128D9"/>
    <w:rsid w:val="00C13379"/>
    <w:rsid w:val="00C134F1"/>
    <w:rsid w:val="00C13B27"/>
    <w:rsid w:val="00C13D56"/>
    <w:rsid w:val="00C1460D"/>
    <w:rsid w:val="00C14A91"/>
    <w:rsid w:val="00C14C04"/>
    <w:rsid w:val="00C15670"/>
    <w:rsid w:val="00C1593E"/>
    <w:rsid w:val="00C15DE1"/>
    <w:rsid w:val="00C1653D"/>
    <w:rsid w:val="00C16A45"/>
    <w:rsid w:val="00C16D85"/>
    <w:rsid w:val="00C17073"/>
    <w:rsid w:val="00C1731F"/>
    <w:rsid w:val="00C17A92"/>
    <w:rsid w:val="00C20001"/>
    <w:rsid w:val="00C20219"/>
    <w:rsid w:val="00C20532"/>
    <w:rsid w:val="00C20A37"/>
    <w:rsid w:val="00C20C41"/>
    <w:rsid w:val="00C20C67"/>
    <w:rsid w:val="00C2178A"/>
    <w:rsid w:val="00C217F7"/>
    <w:rsid w:val="00C2188D"/>
    <w:rsid w:val="00C21D38"/>
    <w:rsid w:val="00C222C3"/>
    <w:rsid w:val="00C22500"/>
    <w:rsid w:val="00C225E4"/>
    <w:rsid w:val="00C2310B"/>
    <w:rsid w:val="00C2322D"/>
    <w:rsid w:val="00C23295"/>
    <w:rsid w:val="00C23DDF"/>
    <w:rsid w:val="00C23E09"/>
    <w:rsid w:val="00C24325"/>
    <w:rsid w:val="00C2449A"/>
    <w:rsid w:val="00C246A0"/>
    <w:rsid w:val="00C24968"/>
    <w:rsid w:val="00C24BA3"/>
    <w:rsid w:val="00C24F90"/>
    <w:rsid w:val="00C25462"/>
    <w:rsid w:val="00C25984"/>
    <w:rsid w:val="00C25CF4"/>
    <w:rsid w:val="00C26309"/>
    <w:rsid w:val="00C26D0F"/>
    <w:rsid w:val="00C2715D"/>
    <w:rsid w:val="00C2725D"/>
    <w:rsid w:val="00C2726E"/>
    <w:rsid w:val="00C276E4"/>
    <w:rsid w:val="00C2794B"/>
    <w:rsid w:val="00C27A3C"/>
    <w:rsid w:val="00C30417"/>
    <w:rsid w:val="00C306E2"/>
    <w:rsid w:val="00C30DC8"/>
    <w:rsid w:val="00C30F17"/>
    <w:rsid w:val="00C312F2"/>
    <w:rsid w:val="00C3150E"/>
    <w:rsid w:val="00C318AC"/>
    <w:rsid w:val="00C31CB1"/>
    <w:rsid w:val="00C31D8C"/>
    <w:rsid w:val="00C31DB1"/>
    <w:rsid w:val="00C31E98"/>
    <w:rsid w:val="00C32509"/>
    <w:rsid w:val="00C32709"/>
    <w:rsid w:val="00C329BC"/>
    <w:rsid w:val="00C32EF8"/>
    <w:rsid w:val="00C3322E"/>
    <w:rsid w:val="00C334E1"/>
    <w:rsid w:val="00C33A4F"/>
    <w:rsid w:val="00C33AC8"/>
    <w:rsid w:val="00C33BF7"/>
    <w:rsid w:val="00C33C4B"/>
    <w:rsid w:val="00C343BC"/>
    <w:rsid w:val="00C34A1C"/>
    <w:rsid w:val="00C34D13"/>
    <w:rsid w:val="00C34DDC"/>
    <w:rsid w:val="00C35513"/>
    <w:rsid w:val="00C35525"/>
    <w:rsid w:val="00C35718"/>
    <w:rsid w:val="00C35731"/>
    <w:rsid w:val="00C35D40"/>
    <w:rsid w:val="00C3607E"/>
    <w:rsid w:val="00C36132"/>
    <w:rsid w:val="00C364FB"/>
    <w:rsid w:val="00C3672E"/>
    <w:rsid w:val="00C369C7"/>
    <w:rsid w:val="00C37164"/>
    <w:rsid w:val="00C37288"/>
    <w:rsid w:val="00C405AD"/>
    <w:rsid w:val="00C405CA"/>
    <w:rsid w:val="00C405F3"/>
    <w:rsid w:val="00C4065F"/>
    <w:rsid w:val="00C40765"/>
    <w:rsid w:val="00C40B64"/>
    <w:rsid w:val="00C40C15"/>
    <w:rsid w:val="00C41551"/>
    <w:rsid w:val="00C41B2C"/>
    <w:rsid w:val="00C41B7F"/>
    <w:rsid w:val="00C41CB2"/>
    <w:rsid w:val="00C41F59"/>
    <w:rsid w:val="00C42095"/>
    <w:rsid w:val="00C4269B"/>
    <w:rsid w:val="00C4297E"/>
    <w:rsid w:val="00C4300F"/>
    <w:rsid w:val="00C430F1"/>
    <w:rsid w:val="00C43B08"/>
    <w:rsid w:val="00C43D64"/>
    <w:rsid w:val="00C43E35"/>
    <w:rsid w:val="00C44103"/>
    <w:rsid w:val="00C44312"/>
    <w:rsid w:val="00C44679"/>
    <w:rsid w:val="00C44F04"/>
    <w:rsid w:val="00C455A2"/>
    <w:rsid w:val="00C455C2"/>
    <w:rsid w:val="00C45848"/>
    <w:rsid w:val="00C45883"/>
    <w:rsid w:val="00C45B29"/>
    <w:rsid w:val="00C45EF9"/>
    <w:rsid w:val="00C4623E"/>
    <w:rsid w:val="00C46281"/>
    <w:rsid w:val="00C462B3"/>
    <w:rsid w:val="00C46C9B"/>
    <w:rsid w:val="00C46DA6"/>
    <w:rsid w:val="00C46ECD"/>
    <w:rsid w:val="00C4704D"/>
    <w:rsid w:val="00C472A1"/>
    <w:rsid w:val="00C475ED"/>
    <w:rsid w:val="00C47767"/>
    <w:rsid w:val="00C477A1"/>
    <w:rsid w:val="00C477BD"/>
    <w:rsid w:val="00C478CA"/>
    <w:rsid w:val="00C47BE8"/>
    <w:rsid w:val="00C47EE5"/>
    <w:rsid w:val="00C47F36"/>
    <w:rsid w:val="00C503A9"/>
    <w:rsid w:val="00C503ED"/>
    <w:rsid w:val="00C50C19"/>
    <w:rsid w:val="00C50E67"/>
    <w:rsid w:val="00C51075"/>
    <w:rsid w:val="00C51A00"/>
    <w:rsid w:val="00C51B00"/>
    <w:rsid w:val="00C51CDC"/>
    <w:rsid w:val="00C5218D"/>
    <w:rsid w:val="00C5225F"/>
    <w:rsid w:val="00C5241A"/>
    <w:rsid w:val="00C528B8"/>
    <w:rsid w:val="00C52953"/>
    <w:rsid w:val="00C52B17"/>
    <w:rsid w:val="00C52C3F"/>
    <w:rsid w:val="00C531FC"/>
    <w:rsid w:val="00C5327B"/>
    <w:rsid w:val="00C535C4"/>
    <w:rsid w:val="00C53C33"/>
    <w:rsid w:val="00C53DC2"/>
    <w:rsid w:val="00C541A9"/>
    <w:rsid w:val="00C542A3"/>
    <w:rsid w:val="00C5490E"/>
    <w:rsid w:val="00C54956"/>
    <w:rsid w:val="00C54B09"/>
    <w:rsid w:val="00C54C21"/>
    <w:rsid w:val="00C54D25"/>
    <w:rsid w:val="00C55A37"/>
    <w:rsid w:val="00C55CA3"/>
    <w:rsid w:val="00C55F88"/>
    <w:rsid w:val="00C5611E"/>
    <w:rsid w:val="00C5664F"/>
    <w:rsid w:val="00C567DC"/>
    <w:rsid w:val="00C569BD"/>
    <w:rsid w:val="00C56BC4"/>
    <w:rsid w:val="00C570BA"/>
    <w:rsid w:val="00C5748C"/>
    <w:rsid w:val="00C57532"/>
    <w:rsid w:val="00C5776F"/>
    <w:rsid w:val="00C57B1F"/>
    <w:rsid w:val="00C57BA6"/>
    <w:rsid w:val="00C57E79"/>
    <w:rsid w:val="00C57FC3"/>
    <w:rsid w:val="00C605C9"/>
    <w:rsid w:val="00C60689"/>
    <w:rsid w:val="00C6089A"/>
    <w:rsid w:val="00C6093B"/>
    <w:rsid w:val="00C60A79"/>
    <w:rsid w:val="00C60AB3"/>
    <w:rsid w:val="00C60C93"/>
    <w:rsid w:val="00C60ED2"/>
    <w:rsid w:val="00C610FF"/>
    <w:rsid w:val="00C61299"/>
    <w:rsid w:val="00C613B7"/>
    <w:rsid w:val="00C61AFE"/>
    <w:rsid w:val="00C61B4D"/>
    <w:rsid w:val="00C61F1C"/>
    <w:rsid w:val="00C61F67"/>
    <w:rsid w:val="00C6271A"/>
    <w:rsid w:val="00C62FE6"/>
    <w:rsid w:val="00C63142"/>
    <w:rsid w:val="00C6330B"/>
    <w:rsid w:val="00C63881"/>
    <w:rsid w:val="00C63C6B"/>
    <w:rsid w:val="00C63D0B"/>
    <w:rsid w:val="00C6489B"/>
    <w:rsid w:val="00C648A3"/>
    <w:rsid w:val="00C6530F"/>
    <w:rsid w:val="00C653BA"/>
    <w:rsid w:val="00C65554"/>
    <w:rsid w:val="00C65AAF"/>
    <w:rsid w:val="00C660C3"/>
    <w:rsid w:val="00C6620C"/>
    <w:rsid w:val="00C66747"/>
    <w:rsid w:val="00C66857"/>
    <w:rsid w:val="00C66B8F"/>
    <w:rsid w:val="00C66F44"/>
    <w:rsid w:val="00C66F7C"/>
    <w:rsid w:val="00C673E2"/>
    <w:rsid w:val="00C677D7"/>
    <w:rsid w:val="00C67C5D"/>
    <w:rsid w:val="00C67D4D"/>
    <w:rsid w:val="00C67DFC"/>
    <w:rsid w:val="00C67FCC"/>
    <w:rsid w:val="00C7013D"/>
    <w:rsid w:val="00C702C0"/>
    <w:rsid w:val="00C70954"/>
    <w:rsid w:val="00C70A2B"/>
    <w:rsid w:val="00C70E67"/>
    <w:rsid w:val="00C71041"/>
    <w:rsid w:val="00C710BB"/>
    <w:rsid w:val="00C7134C"/>
    <w:rsid w:val="00C713EB"/>
    <w:rsid w:val="00C714E3"/>
    <w:rsid w:val="00C7196C"/>
    <w:rsid w:val="00C71B45"/>
    <w:rsid w:val="00C71B6F"/>
    <w:rsid w:val="00C72044"/>
    <w:rsid w:val="00C7228E"/>
    <w:rsid w:val="00C72C33"/>
    <w:rsid w:val="00C73225"/>
    <w:rsid w:val="00C733EC"/>
    <w:rsid w:val="00C737BB"/>
    <w:rsid w:val="00C73EEC"/>
    <w:rsid w:val="00C742A7"/>
    <w:rsid w:val="00C74390"/>
    <w:rsid w:val="00C743EF"/>
    <w:rsid w:val="00C745B5"/>
    <w:rsid w:val="00C7498F"/>
    <w:rsid w:val="00C74C07"/>
    <w:rsid w:val="00C75017"/>
    <w:rsid w:val="00C75880"/>
    <w:rsid w:val="00C759E3"/>
    <w:rsid w:val="00C76A8B"/>
    <w:rsid w:val="00C76C2C"/>
    <w:rsid w:val="00C7768E"/>
    <w:rsid w:val="00C77741"/>
    <w:rsid w:val="00C779C6"/>
    <w:rsid w:val="00C77BA6"/>
    <w:rsid w:val="00C77C6A"/>
    <w:rsid w:val="00C77E9F"/>
    <w:rsid w:val="00C77F16"/>
    <w:rsid w:val="00C80140"/>
    <w:rsid w:val="00C80363"/>
    <w:rsid w:val="00C8068B"/>
    <w:rsid w:val="00C809FF"/>
    <w:rsid w:val="00C80A6A"/>
    <w:rsid w:val="00C80BB2"/>
    <w:rsid w:val="00C80C0A"/>
    <w:rsid w:val="00C80D17"/>
    <w:rsid w:val="00C810B4"/>
    <w:rsid w:val="00C81459"/>
    <w:rsid w:val="00C815D7"/>
    <w:rsid w:val="00C818DA"/>
    <w:rsid w:val="00C826A5"/>
    <w:rsid w:val="00C829B1"/>
    <w:rsid w:val="00C82C12"/>
    <w:rsid w:val="00C82D77"/>
    <w:rsid w:val="00C82D8E"/>
    <w:rsid w:val="00C82DC6"/>
    <w:rsid w:val="00C82E11"/>
    <w:rsid w:val="00C82F1D"/>
    <w:rsid w:val="00C832F9"/>
    <w:rsid w:val="00C838AD"/>
    <w:rsid w:val="00C83A84"/>
    <w:rsid w:val="00C83B48"/>
    <w:rsid w:val="00C8422D"/>
    <w:rsid w:val="00C84648"/>
    <w:rsid w:val="00C846C7"/>
    <w:rsid w:val="00C84719"/>
    <w:rsid w:val="00C84CF8"/>
    <w:rsid w:val="00C84DBA"/>
    <w:rsid w:val="00C85071"/>
    <w:rsid w:val="00C852E5"/>
    <w:rsid w:val="00C857A5"/>
    <w:rsid w:val="00C85EBF"/>
    <w:rsid w:val="00C8626B"/>
    <w:rsid w:val="00C863E3"/>
    <w:rsid w:val="00C86448"/>
    <w:rsid w:val="00C8645A"/>
    <w:rsid w:val="00C867D9"/>
    <w:rsid w:val="00C86860"/>
    <w:rsid w:val="00C86931"/>
    <w:rsid w:val="00C87471"/>
    <w:rsid w:val="00C90247"/>
    <w:rsid w:val="00C90843"/>
    <w:rsid w:val="00C90AA2"/>
    <w:rsid w:val="00C90C85"/>
    <w:rsid w:val="00C90DEA"/>
    <w:rsid w:val="00C91C13"/>
    <w:rsid w:val="00C9283E"/>
    <w:rsid w:val="00C92C2C"/>
    <w:rsid w:val="00C92EDA"/>
    <w:rsid w:val="00C92F3C"/>
    <w:rsid w:val="00C9308D"/>
    <w:rsid w:val="00C93808"/>
    <w:rsid w:val="00C93A88"/>
    <w:rsid w:val="00C94977"/>
    <w:rsid w:val="00C94B5E"/>
    <w:rsid w:val="00C95245"/>
    <w:rsid w:val="00C9567A"/>
    <w:rsid w:val="00C95786"/>
    <w:rsid w:val="00C957E3"/>
    <w:rsid w:val="00C958EC"/>
    <w:rsid w:val="00C95C32"/>
    <w:rsid w:val="00C95D5A"/>
    <w:rsid w:val="00C96135"/>
    <w:rsid w:val="00C96493"/>
    <w:rsid w:val="00C970A8"/>
    <w:rsid w:val="00C9715E"/>
    <w:rsid w:val="00C9732D"/>
    <w:rsid w:val="00C97BF8"/>
    <w:rsid w:val="00CA00C1"/>
    <w:rsid w:val="00CA08F9"/>
    <w:rsid w:val="00CA0B1C"/>
    <w:rsid w:val="00CA0E2B"/>
    <w:rsid w:val="00CA0ED9"/>
    <w:rsid w:val="00CA0F4B"/>
    <w:rsid w:val="00CA0F5B"/>
    <w:rsid w:val="00CA13C5"/>
    <w:rsid w:val="00CA17A3"/>
    <w:rsid w:val="00CA1E92"/>
    <w:rsid w:val="00CA2053"/>
    <w:rsid w:val="00CA273C"/>
    <w:rsid w:val="00CA2BBF"/>
    <w:rsid w:val="00CA2D5A"/>
    <w:rsid w:val="00CA380C"/>
    <w:rsid w:val="00CA3D4E"/>
    <w:rsid w:val="00CA3EE3"/>
    <w:rsid w:val="00CA42B5"/>
    <w:rsid w:val="00CA43DD"/>
    <w:rsid w:val="00CA4753"/>
    <w:rsid w:val="00CA4CBA"/>
    <w:rsid w:val="00CA4EFF"/>
    <w:rsid w:val="00CA4F57"/>
    <w:rsid w:val="00CA510F"/>
    <w:rsid w:val="00CA5161"/>
    <w:rsid w:val="00CA66CA"/>
    <w:rsid w:val="00CA6A7D"/>
    <w:rsid w:val="00CA6BE4"/>
    <w:rsid w:val="00CA6DE0"/>
    <w:rsid w:val="00CA70D2"/>
    <w:rsid w:val="00CA7AED"/>
    <w:rsid w:val="00CA7F5F"/>
    <w:rsid w:val="00CB0709"/>
    <w:rsid w:val="00CB0A5E"/>
    <w:rsid w:val="00CB0E08"/>
    <w:rsid w:val="00CB1238"/>
    <w:rsid w:val="00CB167D"/>
    <w:rsid w:val="00CB177B"/>
    <w:rsid w:val="00CB17CC"/>
    <w:rsid w:val="00CB1F4E"/>
    <w:rsid w:val="00CB2989"/>
    <w:rsid w:val="00CB2A14"/>
    <w:rsid w:val="00CB2E2D"/>
    <w:rsid w:val="00CB2FA7"/>
    <w:rsid w:val="00CB3267"/>
    <w:rsid w:val="00CB37E5"/>
    <w:rsid w:val="00CB3E4D"/>
    <w:rsid w:val="00CB4101"/>
    <w:rsid w:val="00CB4882"/>
    <w:rsid w:val="00CB5B5A"/>
    <w:rsid w:val="00CB5E3A"/>
    <w:rsid w:val="00CB5E5C"/>
    <w:rsid w:val="00CB6051"/>
    <w:rsid w:val="00CB6664"/>
    <w:rsid w:val="00CB675A"/>
    <w:rsid w:val="00CB69F2"/>
    <w:rsid w:val="00CB6FD3"/>
    <w:rsid w:val="00CB7C8D"/>
    <w:rsid w:val="00CB7D8F"/>
    <w:rsid w:val="00CC0181"/>
    <w:rsid w:val="00CC01A0"/>
    <w:rsid w:val="00CC0308"/>
    <w:rsid w:val="00CC0419"/>
    <w:rsid w:val="00CC0C96"/>
    <w:rsid w:val="00CC135B"/>
    <w:rsid w:val="00CC13A8"/>
    <w:rsid w:val="00CC13F8"/>
    <w:rsid w:val="00CC1694"/>
    <w:rsid w:val="00CC193F"/>
    <w:rsid w:val="00CC19EA"/>
    <w:rsid w:val="00CC1BBC"/>
    <w:rsid w:val="00CC1E64"/>
    <w:rsid w:val="00CC23D0"/>
    <w:rsid w:val="00CC2628"/>
    <w:rsid w:val="00CC3012"/>
    <w:rsid w:val="00CC3098"/>
    <w:rsid w:val="00CC3AE0"/>
    <w:rsid w:val="00CC4366"/>
    <w:rsid w:val="00CC492F"/>
    <w:rsid w:val="00CC4C07"/>
    <w:rsid w:val="00CC4F17"/>
    <w:rsid w:val="00CC535E"/>
    <w:rsid w:val="00CC55EC"/>
    <w:rsid w:val="00CC5633"/>
    <w:rsid w:val="00CC5A96"/>
    <w:rsid w:val="00CC5CB6"/>
    <w:rsid w:val="00CC5D53"/>
    <w:rsid w:val="00CC5E97"/>
    <w:rsid w:val="00CC6A4B"/>
    <w:rsid w:val="00CC6BED"/>
    <w:rsid w:val="00CC6C61"/>
    <w:rsid w:val="00CC73F1"/>
    <w:rsid w:val="00CC7482"/>
    <w:rsid w:val="00CC7864"/>
    <w:rsid w:val="00CC7899"/>
    <w:rsid w:val="00CD0CCE"/>
    <w:rsid w:val="00CD0DEE"/>
    <w:rsid w:val="00CD126A"/>
    <w:rsid w:val="00CD1545"/>
    <w:rsid w:val="00CD165D"/>
    <w:rsid w:val="00CD1D78"/>
    <w:rsid w:val="00CD2026"/>
    <w:rsid w:val="00CD2146"/>
    <w:rsid w:val="00CD221D"/>
    <w:rsid w:val="00CD25AD"/>
    <w:rsid w:val="00CD28BF"/>
    <w:rsid w:val="00CD30A2"/>
    <w:rsid w:val="00CD369A"/>
    <w:rsid w:val="00CD3BE0"/>
    <w:rsid w:val="00CD3F24"/>
    <w:rsid w:val="00CD408F"/>
    <w:rsid w:val="00CD4350"/>
    <w:rsid w:val="00CD444C"/>
    <w:rsid w:val="00CD4541"/>
    <w:rsid w:val="00CD4790"/>
    <w:rsid w:val="00CD4D74"/>
    <w:rsid w:val="00CD4DD4"/>
    <w:rsid w:val="00CD4E40"/>
    <w:rsid w:val="00CD521D"/>
    <w:rsid w:val="00CD5628"/>
    <w:rsid w:val="00CD592A"/>
    <w:rsid w:val="00CD59CA"/>
    <w:rsid w:val="00CD5CAE"/>
    <w:rsid w:val="00CD5DBF"/>
    <w:rsid w:val="00CD5E5D"/>
    <w:rsid w:val="00CD62CE"/>
    <w:rsid w:val="00CD6D92"/>
    <w:rsid w:val="00CD6E8F"/>
    <w:rsid w:val="00CD74A4"/>
    <w:rsid w:val="00CD74C1"/>
    <w:rsid w:val="00CD768F"/>
    <w:rsid w:val="00CD784D"/>
    <w:rsid w:val="00CD798F"/>
    <w:rsid w:val="00CD7D1C"/>
    <w:rsid w:val="00CE0ACA"/>
    <w:rsid w:val="00CE0D84"/>
    <w:rsid w:val="00CE1A88"/>
    <w:rsid w:val="00CE1B4C"/>
    <w:rsid w:val="00CE1C70"/>
    <w:rsid w:val="00CE1FC7"/>
    <w:rsid w:val="00CE2047"/>
    <w:rsid w:val="00CE21FE"/>
    <w:rsid w:val="00CE227E"/>
    <w:rsid w:val="00CE2319"/>
    <w:rsid w:val="00CE24D8"/>
    <w:rsid w:val="00CE29B8"/>
    <w:rsid w:val="00CE2B83"/>
    <w:rsid w:val="00CE2BA9"/>
    <w:rsid w:val="00CE338D"/>
    <w:rsid w:val="00CE3698"/>
    <w:rsid w:val="00CE36BA"/>
    <w:rsid w:val="00CE3978"/>
    <w:rsid w:val="00CE3ABF"/>
    <w:rsid w:val="00CE3CB1"/>
    <w:rsid w:val="00CE404D"/>
    <w:rsid w:val="00CE40A7"/>
    <w:rsid w:val="00CE44A5"/>
    <w:rsid w:val="00CE4AA2"/>
    <w:rsid w:val="00CE4E1B"/>
    <w:rsid w:val="00CE4E59"/>
    <w:rsid w:val="00CE4FC6"/>
    <w:rsid w:val="00CE59A8"/>
    <w:rsid w:val="00CE5EB3"/>
    <w:rsid w:val="00CE5EC4"/>
    <w:rsid w:val="00CE5FD4"/>
    <w:rsid w:val="00CE61EE"/>
    <w:rsid w:val="00CE6229"/>
    <w:rsid w:val="00CE63F8"/>
    <w:rsid w:val="00CE7291"/>
    <w:rsid w:val="00CE739E"/>
    <w:rsid w:val="00CE73BE"/>
    <w:rsid w:val="00CE786E"/>
    <w:rsid w:val="00CE7870"/>
    <w:rsid w:val="00CE7F6F"/>
    <w:rsid w:val="00CF0562"/>
    <w:rsid w:val="00CF0A00"/>
    <w:rsid w:val="00CF0B31"/>
    <w:rsid w:val="00CF133F"/>
    <w:rsid w:val="00CF1872"/>
    <w:rsid w:val="00CF1923"/>
    <w:rsid w:val="00CF1979"/>
    <w:rsid w:val="00CF1C69"/>
    <w:rsid w:val="00CF2257"/>
    <w:rsid w:val="00CF29BD"/>
    <w:rsid w:val="00CF2A02"/>
    <w:rsid w:val="00CF3282"/>
    <w:rsid w:val="00CF32D8"/>
    <w:rsid w:val="00CF33B2"/>
    <w:rsid w:val="00CF39EC"/>
    <w:rsid w:val="00CF3B0C"/>
    <w:rsid w:val="00CF46E8"/>
    <w:rsid w:val="00CF4812"/>
    <w:rsid w:val="00CF484E"/>
    <w:rsid w:val="00CF4F24"/>
    <w:rsid w:val="00CF621C"/>
    <w:rsid w:val="00CF65CA"/>
    <w:rsid w:val="00CF69C1"/>
    <w:rsid w:val="00CF6AFC"/>
    <w:rsid w:val="00CF6BD0"/>
    <w:rsid w:val="00CF72F2"/>
    <w:rsid w:val="00D00150"/>
    <w:rsid w:val="00D00DAC"/>
    <w:rsid w:val="00D00DC9"/>
    <w:rsid w:val="00D00E88"/>
    <w:rsid w:val="00D010E4"/>
    <w:rsid w:val="00D01152"/>
    <w:rsid w:val="00D015C1"/>
    <w:rsid w:val="00D015D6"/>
    <w:rsid w:val="00D01635"/>
    <w:rsid w:val="00D01E63"/>
    <w:rsid w:val="00D01F0E"/>
    <w:rsid w:val="00D02B12"/>
    <w:rsid w:val="00D032DE"/>
    <w:rsid w:val="00D034D8"/>
    <w:rsid w:val="00D03666"/>
    <w:rsid w:val="00D03843"/>
    <w:rsid w:val="00D0394A"/>
    <w:rsid w:val="00D049E0"/>
    <w:rsid w:val="00D04A89"/>
    <w:rsid w:val="00D04B0D"/>
    <w:rsid w:val="00D04EB5"/>
    <w:rsid w:val="00D04F8F"/>
    <w:rsid w:val="00D05040"/>
    <w:rsid w:val="00D052F2"/>
    <w:rsid w:val="00D05AE2"/>
    <w:rsid w:val="00D05C58"/>
    <w:rsid w:val="00D05FED"/>
    <w:rsid w:val="00D068E1"/>
    <w:rsid w:val="00D06BA9"/>
    <w:rsid w:val="00D06C95"/>
    <w:rsid w:val="00D06ECE"/>
    <w:rsid w:val="00D06F6E"/>
    <w:rsid w:val="00D07579"/>
    <w:rsid w:val="00D07791"/>
    <w:rsid w:val="00D077D2"/>
    <w:rsid w:val="00D1042A"/>
    <w:rsid w:val="00D10727"/>
    <w:rsid w:val="00D10ACC"/>
    <w:rsid w:val="00D10FEE"/>
    <w:rsid w:val="00D1110A"/>
    <w:rsid w:val="00D111CE"/>
    <w:rsid w:val="00D119C2"/>
    <w:rsid w:val="00D1217F"/>
    <w:rsid w:val="00D12776"/>
    <w:rsid w:val="00D1282C"/>
    <w:rsid w:val="00D12A08"/>
    <w:rsid w:val="00D12D49"/>
    <w:rsid w:val="00D13397"/>
    <w:rsid w:val="00D13946"/>
    <w:rsid w:val="00D13A85"/>
    <w:rsid w:val="00D13B25"/>
    <w:rsid w:val="00D13FE7"/>
    <w:rsid w:val="00D140D8"/>
    <w:rsid w:val="00D14617"/>
    <w:rsid w:val="00D14B5D"/>
    <w:rsid w:val="00D14BD5"/>
    <w:rsid w:val="00D14CEA"/>
    <w:rsid w:val="00D154CA"/>
    <w:rsid w:val="00D15BCC"/>
    <w:rsid w:val="00D15BE9"/>
    <w:rsid w:val="00D15EF8"/>
    <w:rsid w:val="00D16008"/>
    <w:rsid w:val="00D162D2"/>
    <w:rsid w:val="00D163DB"/>
    <w:rsid w:val="00D16486"/>
    <w:rsid w:val="00D16570"/>
    <w:rsid w:val="00D1692B"/>
    <w:rsid w:val="00D16DD3"/>
    <w:rsid w:val="00D16E04"/>
    <w:rsid w:val="00D17158"/>
    <w:rsid w:val="00D1716F"/>
    <w:rsid w:val="00D1718D"/>
    <w:rsid w:val="00D1738C"/>
    <w:rsid w:val="00D17873"/>
    <w:rsid w:val="00D17BFD"/>
    <w:rsid w:val="00D17FC3"/>
    <w:rsid w:val="00D206DC"/>
    <w:rsid w:val="00D209DC"/>
    <w:rsid w:val="00D21570"/>
    <w:rsid w:val="00D21576"/>
    <w:rsid w:val="00D21671"/>
    <w:rsid w:val="00D2173B"/>
    <w:rsid w:val="00D21C60"/>
    <w:rsid w:val="00D2219F"/>
    <w:rsid w:val="00D22420"/>
    <w:rsid w:val="00D22648"/>
    <w:rsid w:val="00D23330"/>
    <w:rsid w:val="00D23583"/>
    <w:rsid w:val="00D2373A"/>
    <w:rsid w:val="00D237B7"/>
    <w:rsid w:val="00D237E2"/>
    <w:rsid w:val="00D23B27"/>
    <w:rsid w:val="00D23B3A"/>
    <w:rsid w:val="00D23E07"/>
    <w:rsid w:val="00D23E7B"/>
    <w:rsid w:val="00D23FBC"/>
    <w:rsid w:val="00D24827"/>
    <w:rsid w:val="00D2535D"/>
    <w:rsid w:val="00D2546E"/>
    <w:rsid w:val="00D25B33"/>
    <w:rsid w:val="00D265B1"/>
    <w:rsid w:val="00D266DC"/>
    <w:rsid w:val="00D2671A"/>
    <w:rsid w:val="00D26A5B"/>
    <w:rsid w:val="00D26AF2"/>
    <w:rsid w:val="00D26F22"/>
    <w:rsid w:val="00D270A4"/>
    <w:rsid w:val="00D274CD"/>
    <w:rsid w:val="00D27594"/>
    <w:rsid w:val="00D277C2"/>
    <w:rsid w:val="00D278C8"/>
    <w:rsid w:val="00D27E7F"/>
    <w:rsid w:val="00D3008C"/>
    <w:rsid w:val="00D3098F"/>
    <w:rsid w:val="00D30FEA"/>
    <w:rsid w:val="00D31640"/>
    <w:rsid w:val="00D3185D"/>
    <w:rsid w:val="00D322E4"/>
    <w:rsid w:val="00D324A8"/>
    <w:rsid w:val="00D32732"/>
    <w:rsid w:val="00D327C5"/>
    <w:rsid w:val="00D32DE2"/>
    <w:rsid w:val="00D32F13"/>
    <w:rsid w:val="00D330F4"/>
    <w:rsid w:val="00D3318F"/>
    <w:rsid w:val="00D33275"/>
    <w:rsid w:val="00D3380C"/>
    <w:rsid w:val="00D33BB0"/>
    <w:rsid w:val="00D33C41"/>
    <w:rsid w:val="00D340F9"/>
    <w:rsid w:val="00D353DC"/>
    <w:rsid w:val="00D35549"/>
    <w:rsid w:val="00D3587C"/>
    <w:rsid w:val="00D35963"/>
    <w:rsid w:val="00D360DC"/>
    <w:rsid w:val="00D360EC"/>
    <w:rsid w:val="00D368C8"/>
    <w:rsid w:val="00D36A6A"/>
    <w:rsid w:val="00D3708A"/>
    <w:rsid w:val="00D374A0"/>
    <w:rsid w:val="00D37C09"/>
    <w:rsid w:val="00D37D29"/>
    <w:rsid w:val="00D402C9"/>
    <w:rsid w:val="00D403C8"/>
    <w:rsid w:val="00D406C3"/>
    <w:rsid w:val="00D40DF5"/>
    <w:rsid w:val="00D40E79"/>
    <w:rsid w:val="00D413B9"/>
    <w:rsid w:val="00D41EA1"/>
    <w:rsid w:val="00D420C2"/>
    <w:rsid w:val="00D42463"/>
    <w:rsid w:val="00D424F8"/>
    <w:rsid w:val="00D42910"/>
    <w:rsid w:val="00D4292F"/>
    <w:rsid w:val="00D42AE4"/>
    <w:rsid w:val="00D42E6A"/>
    <w:rsid w:val="00D43001"/>
    <w:rsid w:val="00D430B7"/>
    <w:rsid w:val="00D43220"/>
    <w:rsid w:val="00D43336"/>
    <w:rsid w:val="00D433BB"/>
    <w:rsid w:val="00D435B9"/>
    <w:rsid w:val="00D4387A"/>
    <w:rsid w:val="00D443A0"/>
    <w:rsid w:val="00D44563"/>
    <w:rsid w:val="00D445C8"/>
    <w:rsid w:val="00D4498D"/>
    <w:rsid w:val="00D44C61"/>
    <w:rsid w:val="00D44D2A"/>
    <w:rsid w:val="00D44D5A"/>
    <w:rsid w:val="00D44FF7"/>
    <w:rsid w:val="00D451A1"/>
    <w:rsid w:val="00D4558C"/>
    <w:rsid w:val="00D456B6"/>
    <w:rsid w:val="00D45F7F"/>
    <w:rsid w:val="00D46153"/>
    <w:rsid w:val="00D46197"/>
    <w:rsid w:val="00D461F7"/>
    <w:rsid w:val="00D46226"/>
    <w:rsid w:val="00D464F8"/>
    <w:rsid w:val="00D4659A"/>
    <w:rsid w:val="00D46860"/>
    <w:rsid w:val="00D46A3C"/>
    <w:rsid w:val="00D46E28"/>
    <w:rsid w:val="00D47471"/>
    <w:rsid w:val="00D4749F"/>
    <w:rsid w:val="00D47BF4"/>
    <w:rsid w:val="00D47CBF"/>
    <w:rsid w:val="00D47E2F"/>
    <w:rsid w:val="00D50058"/>
    <w:rsid w:val="00D502C2"/>
    <w:rsid w:val="00D502DE"/>
    <w:rsid w:val="00D5034D"/>
    <w:rsid w:val="00D506AD"/>
    <w:rsid w:val="00D5072D"/>
    <w:rsid w:val="00D507B4"/>
    <w:rsid w:val="00D509B1"/>
    <w:rsid w:val="00D50D85"/>
    <w:rsid w:val="00D515E2"/>
    <w:rsid w:val="00D51C9B"/>
    <w:rsid w:val="00D51D8D"/>
    <w:rsid w:val="00D51EFE"/>
    <w:rsid w:val="00D52CBD"/>
    <w:rsid w:val="00D52DF9"/>
    <w:rsid w:val="00D52F94"/>
    <w:rsid w:val="00D5335B"/>
    <w:rsid w:val="00D53B64"/>
    <w:rsid w:val="00D53E14"/>
    <w:rsid w:val="00D53E81"/>
    <w:rsid w:val="00D540FE"/>
    <w:rsid w:val="00D546B9"/>
    <w:rsid w:val="00D548D3"/>
    <w:rsid w:val="00D54A69"/>
    <w:rsid w:val="00D5504C"/>
    <w:rsid w:val="00D559CF"/>
    <w:rsid w:val="00D55A8E"/>
    <w:rsid w:val="00D57036"/>
    <w:rsid w:val="00D5714A"/>
    <w:rsid w:val="00D5769A"/>
    <w:rsid w:val="00D57E6B"/>
    <w:rsid w:val="00D60095"/>
    <w:rsid w:val="00D604C4"/>
    <w:rsid w:val="00D60670"/>
    <w:rsid w:val="00D60A8E"/>
    <w:rsid w:val="00D60B00"/>
    <w:rsid w:val="00D60C74"/>
    <w:rsid w:val="00D612BC"/>
    <w:rsid w:val="00D616D2"/>
    <w:rsid w:val="00D618E9"/>
    <w:rsid w:val="00D61A72"/>
    <w:rsid w:val="00D61ADA"/>
    <w:rsid w:val="00D6217B"/>
    <w:rsid w:val="00D6248A"/>
    <w:rsid w:val="00D625F6"/>
    <w:rsid w:val="00D62696"/>
    <w:rsid w:val="00D626D8"/>
    <w:rsid w:val="00D6297A"/>
    <w:rsid w:val="00D62C77"/>
    <w:rsid w:val="00D6307B"/>
    <w:rsid w:val="00D6321C"/>
    <w:rsid w:val="00D632B6"/>
    <w:rsid w:val="00D632BF"/>
    <w:rsid w:val="00D63598"/>
    <w:rsid w:val="00D63F02"/>
    <w:rsid w:val="00D64633"/>
    <w:rsid w:val="00D64884"/>
    <w:rsid w:val="00D64C29"/>
    <w:rsid w:val="00D64D61"/>
    <w:rsid w:val="00D6509B"/>
    <w:rsid w:val="00D651AD"/>
    <w:rsid w:val="00D651B1"/>
    <w:rsid w:val="00D651F2"/>
    <w:rsid w:val="00D653A2"/>
    <w:rsid w:val="00D65478"/>
    <w:rsid w:val="00D655EB"/>
    <w:rsid w:val="00D65CED"/>
    <w:rsid w:val="00D65E40"/>
    <w:rsid w:val="00D661F8"/>
    <w:rsid w:val="00D66363"/>
    <w:rsid w:val="00D66739"/>
    <w:rsid w:val="00D66DFE"/>
    <w:rsid w:val="00D66F98"/>
    <w:rsid w:val="00D671E7"/>
    <w:rsid w:val="00D675A0"/>
    <w:rsid w:val="00D6764F"/>
    <w:rsid w:val="00D67738"/>
    <w:rsid w:val="00D677B5"/>
    <w:rsid w:val="00D6780E"/>
    <w:rsid w:val="00D67A67"/>
    <w:rsid w:val="00D67B7D"/>
    <w:rsid w:val="00D67F29"/>
    <w:rsid w:val="00D702AE"/>
    <w:rsid w:val="00D702EE"/>
    <w:rsid w:val="00D70E81"/>
    <w:rsid w:val="00D71322"/>
    <w:rsid w:val="00D718B8"/>
    <w:rsid w:val="00D71979"/>
    <w:rsid w:val="00D719BE"/>
    <w:rsid w:val="00D71CB8"/>
    <w:rsid w:val="00D72520"/>
    <w:rsid w:val="00D729A1"/>
    <w:rsid w:val="00D72A9F"/>
    <w:rsid w:val="00D72C8D"/>
    <w:rsid w:val="00D73549"/>
    <w:rsid w:val="00D73810"/>
    <w:rsid w:val="00D73EF0"/>
    <w:rsid w:val="00D743B6"/>
    <w:rsid w:val="00D75711"/>
    <w:rsid w:val="00D7582B"/>
    <w:rsid w:val="00D75B18"/>
    <w:rsid w:val="00D762FE"/>
    <w:rsid w:val="00D76390"/>
    <w:rsid w:val="00D7654B"/>
    <w:rsid w:val="00D772A9"/>
    <w:rsid w:val="00D77E52"/>
    <w:rsid w:val="00D77F09"/>
    <w:rsid w:val="00D80191"/>
    <w:rsid w:val="00D80402"/>
    <w:rsid w:val="00D809BE"/>
    <w:rsid w:val="00D80CCB"/>
    <w:rsid w:val="00D80D7D"/>
    <w:rsid w:val="00D812A1"/>
    <w:rsid w:val="00D81690"/>
    <w:rsid w:val="00D8192E"/>
    <w:rsid w:val="00D81AD5"/>
    <w:rsid w:val="00D81FFA"/>
    <w:rsid w:val="00D8230E"/>
    <w:rsid w:val="00D824BE"/>
    <w:rsid w:val="00D826C2"/>
    <w:rsid w:val="00D828D1"/>
    <w:rsid w:val="00D83997"/>
    <w:rsid w:val="00D83ED9"/>
    <w:rsid w:val="00D846DB"/>
    <w:rsid w:val="00D8496C"/>
    <w:rsid w:val="00D84B5F"/>
    <w:rsid w:val="00D84F07"/>
    <w:rsid w:val="00D84F5C"/>
    <w:rsid w:val="00D85401"/>
    <w:rsid w:val="00D8544F"/>
    <w:rsid w:val="00D8567D"/>
    <w:rsid w:val="00D8578C"/>
    <w:rsid w:val="00D85837"/>
    <w:rsid w:val="00D85B53"/>
    <w:rsid w:val="00D85C83"/>
    <w:rsid w:val="00D85ECE"/>
    <w:rsid w:val="00D861EB"/>
    <w:rsid w:val="00D86255"/>
    <w:rsid w:val="00D86A64"/>
    <w:rsid w:val="00D86B17"/>
    <w:rsid w:val="00D86B90"/>
    <w:rsid w:val="00D86B91"/>
    <w:rsid w:val="00D86F09"/>
    <w:rsid w:val="00D87164"/>
    <w:rsid w:val="00D87230"/>
    <w:rsid w:val="00D874BE"/>
    <w:rsid w:val="00D8779E"/>
    <w:rsid w:val="00D878A7"/>
    <w:rsid w:val="00D879C9"/>
    <w:rsid w:val="00D87C2F"/>
    <w:rsid w:val="00D87C65"/>
    <w:rsid w:val="00D87C7F"/>
    <w:rsid w:val="00D902B2"/>
    <w:rsid w:val="00D90439"/>
    <w:rsid w:val="00D90F7C"/>
    <w:rsid w:val="00D91620"/>
    <w:rsid w:val="00D9183B"/>
    <w:rsid w:val="00D91D1A"/>
    <w:rsid w:val="00D91F9E"/>
    <w:rsid w:val="00D920ED"/>
    <w:rsid w:val="00D92482"/>
    <w:rsid w:val="00D92CCB"/>
    <w:rsid w:val="00D92E90"/>
    <w:rsid w:val="00D92EB5"/>
    <w:rsid w:val="00D931FB"/>
    <w:rsid w:val="00D93729"/>
    <w:rsid w:val="00D9397F"/>
    <w:rsid w:val="00D93BFA"/>
    <w:rsid w:val="00D94144"/>
    <w:rsid w:val="00D943F8"/>
    <w:rsid w:val="00D945BC"/>
    <w:rsid w:val="00D94710"/>
    <w:rsid w:val="00D94DFA"/>
    <w:rsid w:val="00D94F60"/>
    <w:rsid w:val="00D955D8"/>
    <w:rsid w:val="00D95A43"/>
    <w:rsid w:val="00D95A97"/>
    <w:rsid w:val="00D95C22"/>
    <w:rsid w:val="00D95F8E"/>
    <w:rsid w:val="00D96080"/>
    <w:rsid w:val="00D961B5"/>
    <w:rsid w:val="00D9620A"/>
    <w:rsid w:val="00D9624F"/>
    <w:rsid w:val="00D96258"/>
    <w:rsid w:val="00D9668A"/>
    <w:rsid w:val="00D975F8"/>
    <w:rsid w:val="00D97CBA"/>
    <w:rsid w:val="00D97D91"/>
    <w:rsid w:val="00D97D93"/>
    <w:rsid w:val="00D97FA8"/>
    <w:rsid w:val="00DA01FE"/>
    <w:rsid w:val="00DA0B6E"/>
    <w:rsid w:val="00DA0BC5"/>
    <w:rsid w:val="00DA0C61"/>
    <w:rsid w:val="00DA0F0F"/>
    <w:rsid w:val="00DA1DD7"/>
    <w:rsid w:val="00DA1DF8"/>
    <w:rsid w:val="00DA20A2"/>
    <w:rsid w:val="00DA2125"/>
    <w:rsid w:val="00DA2E77"/>
    <w:rsid w:val="00DA30D2"/>
    <w:rsid w:val="00DA4273"/>
    <w:rsid w:val="00DA434E"/>
    <w:rsid w:val="00DA4793"/>
    <w:rsid w:val="00DA49B1"/>
    <w:rsid w:val="00DA4C07"/>
    <w:rsid w:val="00DA4DA1"/>
    <w:rsid w:val="00DA5871"/>
    <w:rsid w:val="00DA5D69"/>
    <w:rsid w:val="00DA64B7"/>
    <w:rsid w:val="00DA64BB"/>
    <w:rsid w:val="00DA6655"/>
    <w:rsid w:val="00DA6795"/>
    <w:rsid w:val="00DA6D34"/>
    <w:rsid w:val="00DA755B"/>
    <w:rsid w:val="00DA77F9"/>
    <w:rsid w:val="00DA78CF"/>
    <w:rsid w:val="00DA7AF5"/>
    <w:rsid w:val="00DA7F94"/>
    <w:rsid w:val="00DB0279"/>
    <w:rsid w:val="00DB02C6"/>
    <w:rsid w:val="00DB043B"/>
    <w:rsid w:val="00DB0CA9"/>
    <w:rsid w:val="00DB1309"/>
    <w:rsid w:val="00DB13B8"/>
    <w:rsid w:val="00DB172F"/>
    <w:rsid w:val="00DB1BE9"/>
    <w:rsid w:val="00DB1D0F"/>
    <w:rsid w:val="00DB28BC"/>
    <w:rsid w:val="00DB29E4"/>
    <w:rsid w:val="00DB2C08"/>
    <w:rsid w:val="00DB2F39"/>
    <w:rsid w:val="00DB3247"/>
    <w:rsid w:val="00DB36AF"/>
    <w:rsid w:val="00DB3D13"/>
    <w:rsid w:val="00DB43AF"/>
    <w:rsid w:val="00DB43CD"/>
    <w:rsid w:val="00DB481D"/>
    <w:rsid w:val="00DB5161"/>
    <w:rsid w:val="00DB529F"/>
    <w:rsid w:val="00DB555E"/>
    <w:rsid w:val="00DB5722"/>
    <w:rsid w:val="00DB5C2D"/>
    <w:rsid w:val="00DB5E3B"/>
    <w:rsid w:val="00DB6138"/>
    <w:rsid w:val="00DB672A"/>
    <w:rsid w:val="00DB6B46"/>
    <w:rsid w:val="00DB6B91"/>
    <w:rsid w:val="00DB736D"/>
    <w:rsid w:val="00DB77E7"/>
    <w:rsid w:val="00DB7A57"/>
    <w:rsid w:val="00DB7BC5"/>
    <w:rsid w:val="00DB7C53"/>
    <w:rsid w:val="00DB7E3D"/>
    <w:rsid w:val="00DC03B1"/>
    <w:rsid w:val="00DC0824"/>
    <w:rsid w:val="00DC0C2E"/>
    <w:rsid w:val="00DC0F5E"/>
    <w:rsid w:val="00DC1157"/>
    <w:rsid w:val="00DC1363"/>
    <w:rsid w:val="00DC14D0"/>
    <w:rsid w:val="00DC19BB"/>
    <w:rsid w:val="00DC1D3E"/>
    <w:rsid w:val="00DC220B"/>
    <w:rsid w:val="00DC2386"/>
    <w:rsid w:val="00DC2C67"/>
    <w:rsid w:val="00DC2CB7"/>
    <w:rsid w:val="00DC2ED1"/>
    <w:rsid w:val="00DC327D"/>
    <w:rsid w:val="00DC3A25"/>
    <w:rsid w:val="00DC3A9A"/>
    <w:rsid w:val="00DC3C8D"/>
    <w:rsid w:val="00DC3E2B"/>
    <w:rsid w:val="00DC3F7C"/>
    <w:rsid w:val="00DC4631"/>
    <w:rsid w:val="00DC46F3"/>
    <w:rsid w:val="00DC4B22"/>
    <w:rsid w:val="00DC4DBA"/>
    <w:rsid w:val="00DC4F96"/>
    <w:rsid w:val="00DC506F"/>
    <w:rsid w:val="00DC51BD"/>
    <w:rsid w:val="00DC5435"/>
    <w:rsid w:val="00DC6160"/>
    <w:rsid w:val="00DC6300"/>
    <w:rsid w:val="00DC6600"/>
    <w:rsid w:val="00DC6EC5"/>
    <w:rsid w:val="00DC6F06"/>
    <w:rsid w:val="00DC71E9"/>
    <w:rsid w:val="00DC724D"/>
    <w:rsid w:val="00DC7638"/>
    <w:rsid w:val="00DD00F3"/>
    <w:rsid w:val="00DD0564"/>
    <w:rsid w:val="00DD0715"/>
    <w:rsid w:val="00DD0BAD"/>
    <w:rsid w:val="00DD0C38"/>
    <w:rsid w:val="00DD0DE2"/>
    <w:rsid w:val="00DD0E3B"/>
    <w:rsid w:val="00DD0F28"/>
    <w:rsid w:val="00DD0F36"/>
    <w:rsid w:val="00DD1249"/>
    <w:rsid w:val="00DD1958"/>
    <w:rsid w:val="00DD1F5D"/>
    <w:rsid w:val="00DD2025"/>
    <w:rsid w:val="00DD249D"/>
    <w:rsid w:val="00DD2701"/>
    <w:rsid w:val="00DD2A1F"/>
    <w:rsid w:val="00DD2C8C"/>
    <w:rsid w:val="00DD2F28"/>
    <w:rsid w:val="00DD321E"/>
    <w:rsid w:val="00DD34CB"/>
    <w:rsid w:val="00DD3A6B"/>
    <w:rsid w:val="00DD3D50"/>
    <w:rsid w:val="00DD3F4F"/>
    <w:rsid w:val="00DD4222"/>
    <w:rsid w:val="00DD44AF"/>
    <w:rsid w:val="00DD4653"/>
    <w:rsid w:val="00DD50C7"/>
    <w:rsid w:val="00DD51D8"/>
    <w:rsid w:val="00DD51FD"/>
    <w:rsid w:val="00DD53A5"/>
    <w:rsid w:val="00DD53C2"/>
    <w:rsid w:val="00DD5A5C"/>
    <w:rsid w:val="00DD61E9"/>
    <w:rsid w:val="00DD6692"/>
    <w:rsid w:val="00DD68E7"/>
    <w:rsid w:val="00DD6BB4"/>
    <w:rsid w:val="00DD6BFD"/>
    <w:rsid w:val="00DE0238"/>
    <w:rsid w:val="00DE05D1"/>
    <w:rsid w:val="00DE0708"/>
    <w:rsid w:val="00DE0B79"/>
    <w:rsid w:val="00DE0E45"/>
    <w:rsid w:val="00DE1466"/>
    <w:rsid w:val="00DE16E3"/>
    <w:rsid w:val="00DE198E"/>
    <w:rsid w:val="00DE1F47"/>
    <w:rsid w:val="00DE23A1"/>
    <w:rsid w:val="00DE2C31"/>
    <w:rsid w:val="00DE3403"/>
    <w:rsid w:val="00DE3546"/>
    <w:rsid w:val="00DE3AE0"/>
    <w:rsid w:val="00DE45BE"/>
    <w:rsid w:val="00DE46DA"/>
    <w:rsid w:val="00DE4944"/>
    <w:rsid w:val="00DE4BDD"/>
    <w:rsid w:val="00DE4C3B"/>
    <w:rsid w:val="00DE4DD3"/>
    <w:rsid w:val="00DE4EDD"/>
    <w:rsid w:val="00DE54D7"/>
    <w:rsid w:val="00DE5E70"/>
    <w:rsid w:val="00DE6192"/>
    <w:rsid w:val="00DE6AE0"/>
    <w:rsid w:val="00DE6E40"/>
    <w:rsid w:val="00DE7052"/>
    <w:rsid w:val="00DE736A"/>
    <w:rsid w:val="00DE7939"/>
    <w:rsid w:val="00DE7959"/>
    <w:rsid w:val="00DF0A8F"/>
    <w:rsid w:val="00DF0E5E"/>
    <w:rsid w:val="00DF171B"/>
    <w:rsid w:val="00DF1F60"/>
    <w:rsid w:val="00DF248A"/>
    <w:rsid w:val="00DF254C"/>
    <w:rsid w:val="00DF29E0"/>
    <w:rsid w:val="00DF2C56"/>
    <w:rsid w:val="00DF2FA5"/>
    <w:rsid w:val="00DF2FC9"/>
    <w:rsid w:val="00DF30C6"/>
    <w:rsid w:val="00DF3255"/>
    <w:rsid w:val="00DF39F2"/>
    <w:rsid w:val="00DF3D0C"/>
    <w:rsid w:val="00DF425D"/>
    <w:rsid w:val="00DF46A8"/>
    <w:rsid w:val="00DF4B9E"/>
    <w:rsid w:val="00DF4DC0"/>
    <w:rsid w:val="00DF4FBC"/>
    <w:rsid w:val="00DF54A9"/>
    <w:rsid w:val="00DF5534"/>
    <w:rsid w:val="00DF5B83"/>
    <w:rsid w:val="00DF5D62"/>
    <w:rsid w:val="00DF77E2"/>
    <w:rsid w:val="00DF7B54"/>
    <w:rsid w:val="00DF7DA1"/>
    <w:rsid w:val="00E005BA"/>
    <w:rsid w:val="00E0065B"/>
    <w:rsid w:val="00E00691"/>
    <w:rsid w:val="00E006E1"/>
    <w:rsid w:val="00E0086D"/>
    <w:rsid w:val="00E00DAA"/>
    <w:rsid w:val="00E00F7A"/>
    <w:rsid w:val="00E01BBF"/>
    <w:rsid w:val="00E01D5D"/>
    <w:rsid w:val="00E020BC"/>
    <w:rsid w:val="00E02906"/>
    <w:rsid w:val="00E02CF4"/>
    <w:rsid w:val="00E02D93"/>
    <w:rsid w:val="00E033FA"/>
    <w:rsid w:val="00E034A7"/>
    <w:rsid w:val="00E034A9"/>
    <w:rsid w:val="00E0365F"/>
    <w:rsid w:val="00E040A8"/>
    <w:rsid w:val="00E041F2"/>
    <w:rsid w:val="00E04599"/>
    <w:rsid w:val="00E04676"/>
    <w:rsid w:val="00E04EDB"/>
    <w:rsid w:val="00E050FB"/>
    <w:rsid w:val="00E0546D"/>
    <w:rsid w:val="00E058B3"/>
    <w:rsid w:val="00E05AFC"/>
    <w:rsid w:val="00E05CB7"/>
    <w:rsid w:val="00E064DC"/>
    <w:rsid w:val="00E0665E"/>
    <w:rsid w:val="00E067A6"/>
    <w:rsid w:val="00E06908"/>
    <w:rsid w:val="00E069A6"/>
    <w:rsid w:val="00E069DE"/>
    <w:rsid w:val="00E06B53"/>
    <w:rsid w:val="00E06BEA"/>
    <w:rsid w:val="00E06E86"/>
    <w:rsid w:val="00E077AF"/>
    <w:rsid w:val="00E0797F"/>
    <w:rsid w:val="00E07A1C"/>
    <w:rsid w:val="00E104F5"/>
    <w:rsid w:val="00E10F5E"/>
    <w:rsid w:val="00E112F8"/>
    <w:rsid w:val="00E127CF"/>
    <w:rsid w:val="00E12874"/>
    <w:rsid w:val="00E128AE"/>
    <w:rsid w:val="00E12B47"/>
    <w:rsid w:val="00E12C5D"/>
    <w:rsid w:val="00E13003"/>
    <w:rsid w:val="00E13068"/>
    <w:rsid w:val="00E131D0"/>
    <w:rsid w:val="00E1368E"/>
    <w:rsid w:val="00E137D3"/>
    <w:rsid w:val="00E1380F"/>
    <w:rsid w:val="00E13820"/>
    <w:rsid w:val="00E138A8"/>
    <w:rsid w:val="00E1420D"/>
    <w:rsid w:val="00E1475B"/>
    <w:rsid w:val="00E147C2"/>
    <w:rsid w:val="00E14800"/>
    <w:rsid w:val="00E14898"/>
    <w:rsid w:val="00E14D6C"/>
    <w:rsid w:val="00E14E1C"/>
    <w:rsid w:val="00E154F4"/>
    <w:rsid w:val="00E1564A"/>
    <w:rsid w:val="00E16637"/>
    <w:rsid w:val="00E168AA"/>
    <w:rsid w:val="00E16D58"/>
    <w:rsid w:val="00E1711F"/>
    <w:rsid w:val="00E1737E"/>
    <w:rsid w:val="00E175D9"/>
    <w:rsid w:val="00E17994"/>
    <w:rsid w:val="00E17CB8"/>
    <w:rsid w:val="00E206A8"/>
    <w:rsid w:val="00E20A12"/>
    <w:rsid w:val="00E20CCC"/>
    <w:rsid w:val="00E21445"/>
    <w:rsid w:val="00E21CE8"/>
    <w:rsid w:val="00E21FDC"/>
    <w:rsid w:val="00E22A7D"/>
    <w:rsid w:val="00E22D93"/>
    <w:rsid w:val="00E22F1E"/>
    <w:rsid w:val="00E231B8"/>
    <w:rsid w:val="00E235E9"/>
    <w:rsid w:val="00E23641"/>
    <w:rsid w:val="00E23836"/>
    <w:rsid w:val="00E23D6F"/>
    <w:rsid w:val="00E24313"/>
    <w:rsid w:val="00E24491"/>
    <w:rsid w:val="00E246E5"/>
    <w:rsid w:val="00E24AE4"/>
    <w:rsid w:val="00E24D45"/>
    <w:rsid w:val="00E24E8A"/>
    <w:rsid w:val="00E25526"/>
    <w:rsid w:val="00E257A2"/>
    <w:rsid w:val="00E258C5"/>
    <w:rsid w:val="00E26071"/>
    <w:rsid w:val="00E262B9"/>
    <w:rsid w:val="00E2671C"/>
    <w:rsid w:val="00E26D01"/>
    <w:rsid w:val="00E27015"/>
    <w:rsid w:val="00E27319"/>
    <w:rsid w:val="00E27457"/>
    <w:rsid w:val="00E276AD"/>
    <w:rsid w:val="00E277C5"/>
    <w:rsid w:val="00E277D5"/>
    <w:rsid w:val="00E27AFC"/>
    <w:rsid w:val="00E30009"/>
    <w:rsid w:val="00E30200"/>
    <w:rsid w:val="00E303AA"/>
    <w:rsid w:val="00E30A08"/>
    <w:rsid w:val="00E30BFB"/>
    <w:rsid w:val="00E30C76"/>
    <w:rsid w:val="00E30DE0"/>
    <w:rsid w:val="00E30F0C"/>
    <w:rsid w:val="00E30FAF"/>
    <w:rsid w:val="00E3100D"/>
    <w:rsid w:val="00E3141F"/>
    <w:rsid w:val="00E31533"/>
    <w:rsid w:val="00E31887"/>
    <w:rsid w:val="00E31EF6"/>
    <w:rsid w:val="00E31F36"/>
    <w:rsid w:val="00E32701"/>
    <w:rsid w:val="00E3270C"/>
    <w:rsid w:val="00E32961"/>
    <w:rsid w:val="00E32ADA"/>
    <w:rsid w:val="00E337FB"/>
    <w:rsid w:val="00E339B9"/>
    <w:rsid w:val="00E33B60"/>
    <w:rsid w:val="00E33ECB"/>
    <w:rsid w:val="00E341F8"/>
    <w:rsid w:val="00E3420A"/>
    <w:rsid w:val="00E34610"/>
    <w:rsid w:val="00E3484C"/>
    <w:rsid w:val="00E348D2"/>
    <w:rsid w:val="00E34AAA"/>
    <w:rsid w:val="00E34D9A"/>
    <w:rsid w:val="00E35088"/>
    <w:rsid w:val="00E35228"/>
    <w:rsid w:val="00E353EE"/>
    <w:rsid w:val="00E3555A"/>
    <w:rsid w:val="00E357A0"/>
    <w:rsid w:val="00E35D4C"/>
    <w:rsid w:val="00E35D57"/>
    <w:rsid w:val="00E35F83"/>
    <w:rsid w:val="00E360EB"/>
    <w:rsid w:val="00E3640D"/>
    <w:rsid w:val="00E366FD"/>
    <w:rsid w:val="00E36B02"/>
    <w:rsid w:val="00E36EE5"/>
    <w:rsid w:val="00E37438"/>
    <w:rsid w:val="00E376B3"/>
    <w:rsid w:val="00E37CAE"/>
    <w:rsid w:val="00E37CF1"/>
    <w:rsid w:val="00E40076"/>
    <w:rsid w:val="00E40204"/>
    <w:rsid w:val="00E4088A"/>
    <w:rsid w:val="00E40E6B"/>
    <w:rsid w:val="00E41518"/>
    <w:rsid w:val="00E416F4"/>
    <w:rsid w:val="00E41704"/>
    <w:rsid w:val="00E4195D"/>
    <w:rsid w:val="00E42D27"/>
    <w:rsid w:val="00E4319C"/>
    <w:rsid w:val="00E43A4F"/>
    <w:rsid w:val="00E43A55"/>
    <w:rsid w:val="00E43B63"/>
    <w:rsid w:val="00E43CF6"/>
    <w:rsid w:val="00E43D5B"/>
    <w:rsid w:val="00E43E29"/>
    <w:rsid w:val="00E4465A"/>
    <w:rsid w:val="00E44CF2"/>
    <w:rsid w:val="00E44DD1"/>
    <w:rsid w:val="00E45173"/>
    <w:rsid w:val="00E45211"/>
    <w:rsid w:val="00E45514"/>
    <w:rsid w:val="00E45933"/>
    <w:rsid w:val="00E459F1"/>
    <w:rsid w:val="00E45B20"/>
    <w:rsid w:val="00E45DE3"/>
    <w:rsid w:val="00E46252"/>
    <w:rsid w:val="00E462ED"/>
    <w:rsid w:val="00E4647C"/>
    <w:rsid w:val="00E46DAF"/>
    <w:rsid w:val="00E46F14"/>
    <w:rsid w:val="00E46F5B"/>
    <w:rsid w:val="00E47165"/>
    <w:rsid w:val="00E4755A"/>
    <w:rsid w:val="00E478F5"/>
    <w:rsid w:val="00E47B7B"/>
    <w:rsid w:val="00E5055E"/>
    <w:rsid w:val="00E509EE"/>
    <w:rsid w:val="00E50E21"/>
    <w:rsid w:val="00E50E62"/>
    <w:rsid w:val="00E50ED6"/>
    <w:rsid w:val="00E51517"/>
    <w:rsid w:val="00E51CE9"/>
    <w:rsid w:val="00E52026"/>
    <w:rsid w:val="00E52452"/>
    <w:rsid w:val="00E526CA"/>
    <w:rsid w:val="00E52843"/>
    <w:rsid w:val="00E52CB2"/>
    <w:rsid w:val="00E52DE8"/>
    <w:rsid w:val="00E53773"/>
    <w:rsid w:val="00E53B21"/>
    <w:rsid w:val="00E54562"/>
    <w:rsid w:val="00E553A8"/>
    <w:rsid w:val="00E55538"/>
    <w:rsid w:val="00E55925"/>
    <w:rsid w:val="00E56381"/>
    <w:rsid w:val="00E565A2"/>
    <w:rsid w:val="00E569D0"/>
    <w:rsid w:val="00E56D10"/>
    <w:rsid w:val="00E57AB8"/>
    <w:rsid w:val="00E57C62"/>
    <w:rsid w:val="00E606D2"/>
    <w:rsid w:val="00E60A13"/>
    <w:rsid w:val="00E60D84"/>
    <w:rsid w:val="00E60E28"/>
    <w:rsid w:val="00E612BB"/>
    <w:rsid w:val="00E61619"/>
    <w:rsid w:val="00E62766"/>
    <w:rsid w:val="00E62DFD"/>
    <w:rsid w:val="00E639FC"/>
    <w:rsid w:val="00E63D7B"/>
    <w:rsid w:val="00E63D7F"/>
    <w:rsid w:val="00E63DFC"/>
    <w:rsid w:val="00E63F88"/>
    <w:rsid w:val="00E64255"/>
    <w:rsid w:val="00E643A1"/>
    <w:rsid w:val="00E645CA"/>
    <w:rsid w:val="00E64818"/>
    <w:rsid w:val="00E64901"/>
    <w:rsid w:val="00E64F0D"/>
    <w:rsid w:val="00E64F66"/>
    <w:rsid w:val="00E65600"/>
    <w:rsid w:val="00E657F1"/>
    <w:rsid w:val="00E65A05"/>
    <w:rsid w:val="00E65AF5"/>
    <w:rsid w:val="00E66297"/>
    <w:rsid w:val="00E66340"/>
    <w:rsid w:val="00E6648B"/>
    <w:rsid w:val="00E665D4"/>
    <w:rsid w:val="00E665E3"/>
    <w:rsid w:val="00E66780"/>
    <w:rsid w:val="00E66975"/>
    <w:rsid w:val="00E66D98"/>
    <w:rsid w:val="00E670B7"/>
    <w:rsid w:val="00E67153"/>
    <w:rsid w:val="00E676DF"/>
    <w:rsid w:val="00E678C3"/>
    <w:rsid w:val="00E7062F"/>
    <w:rsid w:val="00E706B6"/>
    <w:rsid w:val="00E70D25"/>
    <w:rsid w:val="00E70D91"/>
    <w:rsid w:val="00E70DF7"/>
    <w:rsid w:val="00E71008"/>
    <w:rsid w:val="00E710AF"/>
    <w:rsid w:val="00E71638"/>
    <w:rsid w:val="00E71F8A"/>
    <w:rsid w:val="00E72198"/>
    <w:rsid w:val="00E72222"/>
    <w:rsid w:val="00E7225A"/>
    <w:rsid w:val="00E72813"/>
    <w:rsid w:val="00E728A1"/>
    <w:rsid w:val="00E72AA8"/>
    <w:rsid w:val="00E72C9D"/>
    <w:rsid w:val="00E735EB"/>
    <w:rsid w:val="00E73BAC"/>
    <w:rsid w:val="00E73CD6"/>
    <w:rsid w:val="00E7410A"/>
    <w:rsid w:val="00E744EC"/>
    <w:rsid w:val="00E748B6"/>
    <w:rsid w:val="00E74DCC"/>
    <w:rsid w:val="00E75141"/>
    <w:rsid w:val="00E7578E"/>
    <w:rsid w:val="00E7657E"/>
    <w:rsid w:val="00E766B3"/>
    <w:rsid w:val="00E76AFF"/>
    <w:rsid w:val="00E774E5"/>
    <w:rsid w:val="00E77E5A"/>
    <w:rsid w:val="00E803E6"/>
    <w:rsid w:val="00E8046F"/>
    <w:rsid w:val="00E80EAF"/>
    <w:rsid w:val="00E80F5B"/>
    <w:rsid w:val="00E8130B"/>
    <w:rsid w:val="00E8193F"/>
    <w:rsid w:val="00E81DCD"/>
    <w:rsid w:val="00E81E31"/>
    <w:rsid w:val="00E825D9"/>
    <w:rsid w:val="00E82678"/>
    <w:rsid w:val="00E82BA9"/>
    <w:rsid w:val="00E83130"/>
    <w:rsid w:val="00E831A0"/>
    <w:rsid w:val="00E83882"/>
    <w:rsid w:val="00E83BA4"/>
    <w:rsid w:val="00E83E16"/>
    <w:rsid w:val="00E84357"/>
    <w:rsid w:val="00E84D42"/>
    <w:rsid w:val="00E84E44"/>
    <w:rsid w:val="00E84E63"/>
    <w:rsid w:val="00E857B0"/>
    <w:rsid w:val="00E86507"/>
    <w:rsid w:val="00E866EB"/>
    <w:rsid w:val="00E8688D"/>
    <w:rsid w:val="00E86C3C"/>
    <w:rsid w:val="00E86E33"/>
    <w:rsid w:val="00E871AA"/>
    <w:rsid w:val="00E873AC"/>
    <w:rsid w:val="00E87975"/>
    <w:rsid w:val="00E87CAD"/>
    <w:rsid w:val="00E87EE1"/>
    <w:rsid w:val="00E87F09"/>
    <w:rsid w:val="00E90033"/>
    <w:rsid w:val="00E9136E"/>
    <w:rsid w:val="00E91537"/>
    <w:rsid w:val="00E915AE"/>
    <w:rsid w:val="00E918BF"/>
    <w:rsid w:val="00E92A4C"/>
    <w:rsid w:val="00E92BCB"/>
    <w:rsid w:val="00E934E5"/>
    <w:rsid w:val="00E935B5"/>
    <w:rsid w:val="00E9392C"/>
    <w:rsid w:val="00E93AAF"/>
    <w:rsid w:val="00E93B38"/>
    <w:rsid w:val="00E93DDA"/>
    <w:rsid w:val="00E940C9"/>
    <w:rsid w:val="00E94CD9"/>
    <w:rsid w:val="00E9591D"/>
    <w:rsid w:val="00E95A8E"/>
    <w:rsid w:val="00E95C3B"/>
    <w:rsid w:val="00E95FCA"/>
    <w:rsid w:val="00E960FD"/>
    <w:rsid w:val="00E9612E"/>
    <w:rsid w:val="00E9626A"/>
    <w:rsid w:val="00E9646B"/>
    <w:rsid w:val="00E96EC3"/>
    <w:rsid w:val="00E97052"/>
    <w:rsid w:val="00E971EE"/>
    <w:rsid w:val="00E9792E"/>
    <w:rsid w:val="00EA0014"/>
    <w:rsid w:val="00EA07BC"/>
    <w:rsid w:val="00EA07C5"/>
    <w:rsid w:val="00EA0907"/>
    <w:rsid w:val="00EA13FB"/>
    <w:rsid w:val="00EA1898"/>
    <w:rsid w:val="00EA1B1D"/>
    <w:rsid w:val="00EA1BDF"/>
    <w:rsid w:val="00EA2F68"/>
    <w:rsid w:val="00EA2FFF"/>
    <w:rsid w:val="00EA30A0"/>
    <w:rsid w:val="00EA3328"/>
    <w:rsid w:val="00EA33BA"/>
    <w:rsid w:val="00EA35E7"/>
    <w:rsid w:val="00EA3855"/>
    <w:rsid w:val="00EA452B"/>
    <w:rsid w:val="00EA473F"/>
    <w:rsid w:val="00EA4D56"/>
    <w:rsid w:val="00EA4EA0"/>
    <w:rsid w:val="00EA4EB0"/>
    <w:rsid w:val="00EA5147"/>
    <w:rsid w:val="00EA56FE"/>
    <w:rsid w:val="00EA590C"/>
    <w:rsid w:val="00EA5DE7"/>
    <w:rsid w:val="00EA6017"/>
    <w:rsid w:val="00EA6264"/>
    <w:rsid w:val="00EA628C"/>
    <w:rsid w:val="00EA6383"/>
    <w:rsid w:val="00EA65DA"/>
    <w:rsid w:val="00EA6D17"/>
    <w:rsid w:val="00EA70C8"/>
    <w:rsid w:val="00EA71F5"/>
    <w:rsid w:val="00EA7647"/>
    <w:rsid w:val="00EA7696"/>
    <w:rsid w:val="00EA7771"/>
    <w:rsid w:val="00EA78A6"/>
    <w:rsid w:val="00EA7F00"/>
    <w:rsid w:val="00EB01F3"/>
    <w:rsid w:val="00EB0404"/>
    <w:rsid w:val="00EB0830"/>
    <w:rsid w:val="00EB0BAC"/>
    <w:rsid w:val="00EB0ED3"/>
    <w:rsid w:val="00EB163E"/>
    <w:rsid w:val="00EB1B9F"/>
    <w:rsid w:val="00EB1DC8"/>
    <w:rsid w:val="00EB2002"/>
    <w:rsid w:val="00EB26AE"/>
    <w:rsid w:val="00EB2B8E"/>
    <w:rsid w:val="00EB2C60"/>
    <w:rsid w:val="00EB2C96"/>
    <w:rsid w:val="00EB2D61"/>
    <w:rsid w:val="00EB3001"/>
    <w:rsid w:val="00EB3624"/>
    <w:rsid w:val="00EB383A"/>
    <w:rsid w:val="00EB3971"/>
    <w:rsid w:val="00EB4103"/>
    <w:rsid w:val="00EB45DA"/>
    <w:rsid w:val="00EB4650"/>
    <w:rsid w:val="00EB49D6"/>
    <w:rsid w:val="00EB4BE0"/>
    <w:rsid w:val="00EB4E0F"/>
    <w:rsid w:val="00EB5BCC"/>
    <w:rsid w:val="00EB5BE8"/>
    <w:rsid w:val="00EB6047"/>
    <w:rsid w:val="00EB6293"/>
    <w:rsid w:val="00EB6C83"/>
    <w:rsid w:val="00EB6E31"/>
    <w:rsid w:val="00EB70D9"/>
    <w:rsid w:val="00EB7503"/>
    <w:rsid w:val="00EB7942"/>
    <w:rsid w:val="00EB7AB9"/>
    <w:rsid w:val="00EB7D87"/>
    <w:rsid w:val="00EB7F27"/>
    <w:rsid w:val="00EC0118"/>
    <w:rsid w:val="00EC0710"/>
    <w:rsid w:val="00EC0C38"/>
    <w:rsid w:val="00EC1466"/>
    <w:rsid w:val="00EC159D"/>
    <w:rsid w:val="00EC16C4"/>
    <w:rsid w:val="00EC194B"/>
    <w:rsid w:val="00EC1F83"/>
    <w:rsid w:val="00EC239B"/>
    <w:rsid w:val="00EC25B9"/>
    <w:rsid w:val="00EC2615"/>
    <w:rsid w:val="00EC2A9B"/>
    <w:rsid w:val="00EC2E63"/>
    <w:rsid w:val="00EC3738"/>
    <w:rsid w:val="00EC3761"/>
    <w:rsid w:val="00EC3B30"/>
    <w:rsid w:val="00EC42FF"/>
    <w:rsid w:val="00EC46B1"/>
    <w:rsid w:val="00EC5101"/>
    <w:rsid w:val="00EC544C"/>
    <w:rsid w:val="00EC55DB"/>
    <w:rsid w:val="00EC5E69"/>
    <w:rsid w:val="00EC6840"/>
    <w:rsid w:val="00EC6BB7"/>
    <w:rsid w:val="00EC6BC7"/>
    <w:rsid w:val="00EC794B"/>
    <w:rsid w:val="00EC7BF0"/>
    <w:rsid w:val="00EC7E79"/>
    <w:rsid w:val="00EC7F2A"/>
    <w:rsid w:val="00EC7F5C"/>
    <w:rsid w:val="00EC7F97"/>
    <w:rsid w:val="00ED0956"/>
    <w:rsid w:val="00ED0A7B"/>
    <w:rsid w:val="00ED10D3"/>
    <w:rsid w:val="00ED117E"/>
    <w:rsid w:val="00ED1382"/>
    <w:rsid w:val="00ED14EC"/>
    <w:rsid w:val="00ED1778"/>
    <w:rsid w:val="00ED1F07"/>
    <w:rsid w:val="00ED297A"/>
    <w:rsid w:val="00ED2A09"/>
    <w:rsid w:val="00ED30D9"/>
    <w:rsid w:val="00ED313B"/>
    <w:rsid w:val="00ED31FD"/>
    <w:rsid w:val="00ED3CE1"/>
    <w:rsid w:val="00ED3D34"/>
    <w:rsid w:val="00ED3F79"/>
    <w:rsid w:val="00ED460F"/>
    <w:rsid w:val="00ED465F"/>
    <w:rsid w:val="00ED4AF4"/>
    <w:rsid w:val="00ED4F0D"/>
    <w:rsid w:val="00ED4F3E"/>
    <w:rsid w:val="00ED51D3"/>
    <w:rsid w:val="00ED52A5"/>
    <w:rsid w:val="00ED583A"/>
    <w:rsid w:val="00ED593A"/>
    <w:rsid w:val="00ED5B2B"/>
    <w:rsid w:val="00ED5F6C"/>
    <w:rsid w:val="00ED615E"/>
    <w:rsid w:val="00ED64B8"/>
    <w:rsid w:val="00ED64F0"/>
    <w:rsid w:val="00ED671E"/>
    <w:rsid w:val="00ED6A46"/>
    <w:rsid w:val="00ED6A4F"/>
    <w:rsid w:val="00ED6D19"/>
    <w:rsid w:val="00ED6DB7"/>
    <w:rsid w:val="00ED7334"/>
    <w:rsid w:val="00ED7E0F"/>
    <w:rsid w:val="00ED7E21"/>
    <w:rsid w:val="00EE007B"/>
    <w:rsid w:val="00EE00CE"/>
    <w:rsid w:val="00EE03BC"/>
    <w:rsid w:val="00EE05A9"/>
    <w:rsid w:val="00EE0873"/>
    <w:rsid w:val="00EE0894"/>
    <w:rsid w:val="00EE0D2A"/>
    <w:rsid w:val="00EE0FE8"/>
    <w:rsid w:val="00EE10D1"/>
    <w:rsid w:val="00EE10DB"/>
    <w:rsid w:val="00EE15F2"/>
    <w:rsid w:val="00EE1CF3"/>
    <w:rsid w:val="00EE1F87"/>
    <w:rsid w:val="00EE237C"/>
    <w:rsid w:val="00EE25AD"/>
    <w:rsid w:val="00EE30E2"/>
    <w:rsid w:val="00EE30FE"/>
    <w:rsid w:val="00EE3455"/>
    <w:rsid w:val="00EE3766"/>
    <w:rsid w:val="00EE395B"/>
    <w:rsid w:val="00EE3CD4"/>
    <w:rsid w:val="00EE41C0"/>
    <w:rsid w:val="00EE46E5"/>
    <w:rsid w:val="00EE5108"/>
    <w:rsid w:val="00EE5436"/>
    <w:rsid w:val="00EE547A"/>
    <w:rsid w:val="00EE582E"/>
    <w:rsid w:val="00EE5ABA"/>
    <w:rsid w:val="00EE5BF8"/>
    <w:rsid w:val="00EE5D4F"/>
    <w:rsid w:val="00EE5D57"/>
    <w:rsid w:val="00EE6058"/>
    <w:rsid w:val="00EE61DC"/>
    <w:rsid w:val="00EE6597"/>
    <w:rsid w:val="00EE6918"/>
    <w:rsid w:val="00EE6BAA"/>
    <w:rsid w:val="00EE6C72"/>
    <w:rsid w:val="00EE6DA0"/>
    <w:rsid w:val="00EE73CC"/>
    <w:rsid w:val="00EE747C"/>
    <w:rsid w:val="00EE74AC"/>
    <w:rsid w:val="00EE74F0"/>
    <w:rsid w:val="00EE7864"/>
    <w:rsid w:val="00EE79F6"/>
    <w:rsid w:val="00EE7A40"/>
    <w:rsid w:val="00EF139E"/>
    <w:rsid w:val="00EF1610"/>
    <w:rsid w:val="00EF17DF"/>
    <w:rsid w:val="00EF1A32"/>
    <w:rsid w:val="00EF1A67"/>
    <w:rsid w:val="00EF1FF9"/>
    <w:rsid w:val="00EF2091"/>
    <w:rsid w:val="00EF2693"/>
    <w:rsid w:val="00EF2702"/>
    <w:rsid w:val="00EF275A"/>
    <w:rsid w:val="00EF2E34"/>
    <w:rsid w:val="00EF36E0"/>
    <w:rsid w:val="00EF3EF8"/>
    <w:rsid w:val="00EF43F4"/>
    <w:rsid w:val="00EF4ADE"/>
    <w:rsid w:val="00EF4AE4"/>
    <w:rsid w:val="00EF5028"/>
    <w:rsid w:val="00EF514B"/>
    <w:rsid w:val="00EF591A"/>
    <w:rsid w:val="00EF5A4B"/>
    <w:rsid w:val="00EF6364"/>
    <w:rsid w:val="00EF6975"/>
    <w:rsid w:val="00EF6E3F"/>
    <w:rsid w:val="00EF6EA2"/>
    <w:rsid w:val="00EF6FD0"/>
    <w:rsid w:val="00EF705F"/>
    <w:rsid w:val="00EF726B"/>
    <w:rsid w:val="00EF7378"/>
    <w:rsid w:val="00EF7FFD"/>
    <w:rsid w:val="00F001B2"/>
    <w:rsid w:val="00F0036E"/>
    <w:rsid w:val="00F00811"/>
    <w:rsid w:val="00F0081B"/>
    <w:rsid w:val="00F00AB6"/>
    <w:rsid w:val="00F00B3C"/>
    <w:rsid w:val="00F00E5A"/>
    <w:rsid w:val="00F00FC6"/>
    <w:rsid w:val="00F016F5"/>
    <w:rsid w:val="00F01ED2"/>
    <w:rsid w:val="00F01EFE"/>
    <w:rsid w:val="00F0209E"/>
    <w:rsid w:val="00F031BA"/>
    <w:rsid w:val="00F0351D"/>
    <w:rsid w:val="00F03720"/>
    <w:rsid w:val="00F045EF"/>
    <w:rsid w:val="00F04825"/>
    <w:rsid w:val="00F04ACE"/>
    <w:rsid w:val="00F04DE7"/>
    <w:rsid w:val="00F05105"/>
    <w:rsid w:val="00F05926"/>
    <w:rsid w:val="00F05D46"/>
    <w:rsid w:val="00F05D74"/>
    <w:rsid w:val="00F05E7D"/>
    <w:rsid w:val="00F06130"/>
    <w:rsid w:val="00F063D0"/>
    <w:rsid w:val="00F06982"/>
    <w:rsid w:val="00F06AF5"/>
    <w:rsid w:val="00F06B48"/>
    <w:rsid w:val="00F06C36"/>
    <w:rsid w:val="00F06F9E"/>
    <w:rsid w:val="00F07AA6"/>
    <w:rsid w:val="00F07B54"/>
    <w:rsid w:val="00F10375"/>
    <w:rsid w:val="00F10D8E"/>
    <w:rsid w:val="00F10E0F"/>
    <w:rsid w:val="00F1135B"/>
    <w:rsid w:val="00F11528"/>
    <w:rsid w:val="00F116BB"/>
    <w:rsid w:val="00F11B47"/>
    <w:rsid w:val="00F12207"/>
    <w:rsid w:val="00F124BC"/>
    <w:rsid w:val="00F12836"/>
    <w:rsid w:val="00F12A93"/>
    <w:rsid w:val="00F12B25"/>
    <w:rsid w:val="00F13132"/>
    <w:rsid w:val="00F13953"/>
    <w:rsid w:val="00F139AC"/>
    <w:rsid w:val="00F13E53"/>
    <w:rsid w:val="00F13F50"/>
    <w:rsid w:val="00F14785"/>
    <w:rsid w:val="00F14A5C"/>
    <w:rsid w:val="00F14C08"/>
    <w:rsid w:val="00F152DF"/>
    <w:rsid w:val="00F157D7"/>
    <w:rsid w:val="00F15BF4"/>
    <w:rsid w:val="00F15DD7"/>
    <w:rsid w:val="00F15DF9"/>
    <w:rsid w:val="00F1654E"/>
    <w:rsid w:val="00F167B0"/>
    <w:rsid w:val="00F168D7"/>
    <w:rsid w:val="00F16A52"/>
    <w:rsid w:val="00F16E2B"/>
    <w:rsid w:val="00F1736C"/>
    <w:rsid w:val="00F20480"/>
    <w:rsid w:val="00F20668"/>
    <w:rsid w:val="00F20984"/>
    <w:rsid w:val="00F20A94"/>
    <w:rsid w:val="00F20B7B"/>
    <w:rsid w:val="00F20C38"/>
    <w:rsid w:val="00F20CDF"/>
    <w:rsid w:val="00F2178E"/>
    <w:rsid w:val="00F217A6"/>
    <w:rsid w:val="00F2180F"/>
    <w:rsid w:val="00F21847"/>
    <w:rsid w:val="00F218BA"/>
    <w:rsid w:val="00F21BD9"/>
    <w:rsid w:val="00F21C3C"/>
    <w:rsid w:val="00F21D3A"/>
    <w:rsid w:val="00F21F4C"/>
    <w:rsid w:val="00F224BB"/>
    <w:rsid w:val="00F22C1C"/>
    <w:rsid w:val="00F232AF"/>
    <w:rsid w:val="00F239C4"/>
    <w:rsid w:val="00F24C92"/>
    <w:rsid w:val="00F25524"/>
    <w:rsid w:val="00F25E48"/>
    <w:rsid w:val="00F25FD3"/>
    <w:rsid w:val="00F261CB"/>
    <w:rsid w:val="00F264FA"/>
    <w:rsid w:val="00F265E9"/>
    <w:rsid w:val="00F27014"/>
    <w:rsid w:val="00F2713E"/>
    <w:rsid w:val="00F27685"/>
    <w:rsid w:val="00F27CFF"/>
    <w:rsid w:val="00F30546"/>
    <w:rsid w:val="00F30AE8"/>
    <w:rsid w:val="00F30D78"/>
    <w:rsid w:val="00F31096"/>
    <w:rsid w:val="00F3144B"/>
    <w:rsid w:val="00F31631"/>
    <w:rsid w:val="00F316DE"/>
    <w:rsid w:val="00F31817"/>
    <w:rsid w:val="00F32866"/>
    <w:rsid w:val="00F329AF"/>
    <w:rsid w:val="00F32BF8"/>
    <w:rsid w:val="00F33375"/>
    <w:rsid w:val="00F3346A"/>
    <w:rsid w:val="00F33791"/>
    <w:rsid w:val="00F33A80"/>
    <w:rsid w:val="00F33C1A"/>
    <w:rsid w:val="00F33DEA"/>
    <w:rsid w:val="00F3414E"/>
    <w:rsid w:val="00F3424E"/>
    <w:rsid w:val="00F34B70"/>
    <w:rsid w:val="00F34B95"/>
    <w:rsid w:val="00F35043"/>
    <w:rsid w:val="00F3539D"/>
    <w:rsid w:val="00F3567C"/>
    <w:rsid w:val="00F35692"/>
    <w:rsid w:val="00F35876"/>
    <w:rsid w:val="00F35AB1"/>
    <w:rsid w:val="00F35B01"/>
    <w:rsid w:val="00F35D75"/>
    <w:rsid w:val="00F35FDC"/>
    <w:rsid w:val="00F36151"/>
    <w:rsid w:val="00F366A9"/>
    <w:rsid w:val="00F366F3"/>
    <w:rsid w:val="00F36828"/>
    <w:rsid w:val="00F368A3"/>
    <w:rsid w:val="00F36BB9"/>
    <w:rsid w:val="00F36E91"/>
    <w:rsid w:val="00F36FC4"/>
    <w:rsid w:val="00F37AE0"/>
    <w:rsid w:val="00F40443"/>
    <w:rsid w:val="00F40A3E"/>
    <w:rsid w:val="00F4103B"/>
    <w:rsid w:val="00F41071"/>
    <w:rsid w:val="00F4111C"/>
    <w:rsid w:val="00F414F7"/>
    <w:rsid w:val="00F4150E"/>
    <w:rsid w:val="00F41723"/>
    <w:rsid w:val="00F41CAF"/>
    <w:rsid w:val="00F41EB0"/>
    <w:rsid w:val="00F41F4D"/>
    <w:rsid w:val="00F4209A"/>
    <w:rsid w:val="00F4268D"/>
    <w:rsid w:val="00F4289E"/>
    <w:rsid w:val="00F429CD"/>
    <w:rsid w:val="00F433E5"/>
    <w:rsid w:val="00F4352B"/>
    <w:rsid w:val="00F43A31"/>
    <w:rsid w:val="00F43B25"/>
    <w:rsid w:val="00F43E09"/>
    <w:rsid w:val="00F43E85"/>
    <w:rsid w:val="00F43F93"/>
    <w:rsid w:val="00F44259"/>
    <w:rsid w:val="00F44678"/>
    <w:rsid w:val="00F4476A"/>
    <w:rsid w:val="00F4481F"/>
    <w:rsid w:val="00F4499B"/>
    <w:rsid w:val="00F44B3D"/>
    <w:rsid w:val="00F45062"/>
    <w:rsid w:val="00F45101"/>
    <w:rsid w:val="00F4518F"/>
    <w:rsid w:val="00F454BC"/>
    <w:rsid w:val="00F45751"/>
    <w:rsid w:val="00F45D73"/>
    <w:rsid w:val="00F45E52"/>
    <w:rsid w:val="00F46215"/>
    <w:rsid w:val="00F462F4"/>
    <w:rsid w:val="00F46350"/>
    <w:rsid w:val="00F46376"/>
    <w:rsid w:val="00F464CE"/>
    <w:rsid w:val="00F4659D"/>
    <w:rsid w:val="00F46B66"/>
    <w:rsid w:val="00F46D26"/>
    <w:rsid w:val="00F472A6"/>
    <w:rsid w:val="00F47A02"/>
    <w:rsid w:val="00F47A71"/>
    <w:rsid w:val="00F47AF3"/>
    <w:rsid w:val="00F47B4E"/>
    <w:rsid w:val="00F50CB4"/>
    <w:rsid w:val="00F5117D"/>
    <w:rsid w:val="00F51A72"/>
    <w:rsid w:val="00F52430"/>
    <w:rsid w:val="00F525A9"/>
    <w:rsid w:val="00F528BC"/>
    <w:rsid w:val="00F52F4D"/>
    <w:rsid w:val="00F530B5"/>
    <w:rsid w:val="00F5364B"/>
    <w:rsid w:val="00F53EDC"/>
    <w:rsid w:val="00F544D1"/>
    <w:rsid w:val="00F54570"/>
    <w:rsid w:val="00F54686"/>
    <w:rsid w:val="00F552F9"/>
    <w:rsid w:val="00F55300"/>
    <w:rsid w:val="00F5597A"/>
    <w:rsid w:val="00F55B5A"/>
    <w:rsid w:val="00F55E2B"/>
    <w:rsid w:val="00F563A3"/>
    <w:rsid w:val="00F56733"/>
    <w:rsid w:val="00F5677F"/>
    <w:rsid w:val="00F56C54"/>
    <w:rsid w:val="00F56DFE"/>
    <w:rsid w:val="00F56F1D"/>
    <w:rsid w:val="00F57001"/>
    <w:rsid w:val="00F57228"/>
    <w:rsid w:val="00F57417"/>
    <w:rsid w:val="00F57FDB"/>
    <w:rsid w:val="00F60471"/>
    <w:rsid w:val="00F6065A"/>
    <w:rsid w:val="00F60684"/>
    <w:rsid w:val="00F60A57"/>
    <w:rsid w:val="00F6109F"/>
    <w:rsid w:val="00F613ED"/>
    <w:rsid w:val="00F61542"/>
    <w:rsid w:val="00F6155A"/>
    <w:rsid w:val="00F61938"/>
    <w:rsid w:val="00F61E24"/>
    <w:rsid w:val="00F6221D"/>
    <w:rsid w:val="00F624C8"/>
    <w:rsid w:val="00F62539"/>
    <w:rsid w:val="00F6280E"/>
    <w:rsid w:val="00F62BC0"/>
    <w:rsid w:val="00F62CD4"/>
    <w:rsid w:val="00F62CDD"/>
    <w:rsid w:val="00F6319B"/>
    <w:rsid w:val="00F631F0"/>
    <w:rsid w:val="00F63573"/>
    <w:rsid w:val="00F635F6"/>
    <w:rsid w:val="00F63669"/>
    <w:rsid w:val="00F638C5"/>
    <w:rsid w:val="00F63B43"/>
    <w:rsid w:val="00F64460"/>
    <w:rsid w:val="00F64509"/>
    <w:rsid w:val="00F6458D"/>
    <w:rsid w:val="00F6476F"/>
    <w:rsid w:val="00F64AA1"/>
    <w:rsid w:val="00F6515F"/>
    <w:rsid w:val="00F652EB"/>
    <w:rsid w:val="00F65386"/>
    <w:rsid w:val="00F655B2"/>
    <w:rsid w:val="00F65988"/>
    <w:rsid w:val="00F664A8"/>
    <w:rsid w:val="00F66CB5"/>
    <w:rsid w:val="00F66E52"/>
    <w:rsid w:val="00F6712E"/>
    <w:rsid w:val="00F67160"/>
    <w:rsid w:val="00F67649"/>
    <w:rsid w:val="00F67D35"/>
    <w:rsid w:val="00F702C2"/>
    <w:rsid w:val="00F705D0"/>
    <w:rsid w:val="00F7128A"/>
    <w:rsid w:val="00F71768"/>
    <w:rsid w:val="00F71C8B"/>
    <w:rsid w:val="00F71F36"/>
    <w:rsid w:val="00F71F53"/>
    <w:rsid w:val="00F72660"/>
    <w:rsid w:val="00F72687"/>
    <w:rsid w:val="00F726FD"/>
    <w:rsid w:val="00F7284D"/>
    <w:rsid w:val="00F73BA9"/>
    <w:rsid w:val="00F73BFE"/>
    <w:rsid w:val="00F741DA"/>
    <w:rsid w:val="00F7447E"/>
    <w:rsid w:val="00F744A1"/>
    <w:rsid w:val="00F7451B"/>
    <w:rsid w:val="00F74D73"/>
    <w:rsid w:val="00F75293"/>
    <w:rsid w:val="00F75359"/>
    <w:rsid w:val="00F7587C"/>
    <w:rsid w:val="00F75E3F"/>
    <w:rsid w:val="00F7612A"/>
    <w:rsid w:val="00F76308"/>
    <w:rsid w:val="00F76396"/>
    <w:rsid w:val="00F77478"/>
    <w:rsid w:val="00F7757F"/>
    <w:rsid w:val="00F779A7"/>
    <w:rsid w:val="00F77C92"/>
    <w:rsid w:val="00F8073C"/>
    <w:rsid w:val="00F80AFC"/>
    <w:rsid w:val="00F80BC3"/>
    <w:rsid w:val="00F80C66"/>
    <w:rsid w:val="00F8118B"/>
    <w:rsid w:val="00F81D5A"/>
    <w:rsid w:val="00F81F5B"/>
    <w:rsid w:val="00F822C5"/>
    <w:rsid w:val="00F825B7"/>
    <w:rsid w:val="00F82603"/>
    <w:rsid w:val="00F82E4A"/>
    <w:rsid w:val="00F82EB3"/>
    <w:rsid w:val="00F82FA6"/>
    <w:rsid w:val="00F832CD"/>
    <w:rsid w:val="00F83F3F"/>
    <w:rsid w:val="00F83F75"/>
    <w:rsid w:val="00F84093"/>
    <w:rsid w:val="00F8448B"/>
    <w:rsid w:val="00F84DD9"/>
    <w:rsid w:val="00F84FDA"/>
    <w:rsid w:val="00F85077"/>
    <w:rsid w:val="00F8528F"/>
    <w:rsid w:val="00F8539B"/>
    <w:rsid w:val="00F8591B"/>
    <w:rsid w:val="00F8595A"/>
    <w:rsid w:val="00F8623A"/>
    <w:rsid w:val="00F86248"/>
    <w:rsid w:val="00F862CC"/>
    <w:rsid w:val="00F864EB"/>
    <w:rsid w:val="00F868B1"/>
    <w:rsid w:val="00F868DF"/>
    <w:rsid w:val="00F86E60"/>
    <w:rsid w:val="00F86E9A"/>
    <w:rsid w:val="00F877E4"/>
    <w:rsid w:val="00F87C9C"/>
    <w:rsid w:val="00F87F13"/>
    <w:rsid w:val="00F90206"/>
    <w:rsid w:val="00F9029F"/>
    <w:rsid w:val="00F90367"/>
    <w:rsid w:val="00F90644"/>
    <w:rsid w:val="00F9066C"/>
    <w:rsid w:val="00F90725"/>
    <w:rsid w:val="00F90BAC"/>
    <w:rsid w:val="00F916EA"/>
    <w:rsid w:val="00F91DB7"/>
    <w:rsid w:val="00F9204D"/>
    <w:rsid w:val="00F92335"/>
    <w:rsid w:val="00F92424"/>
    <w:rsid w:val="00F927EE"/>
    <w:rsid w:val="00F9289C"/>
    <w:rsid w:val="00F93A9C"/>
    <w:rsid w:val="00F93FCD"/>
    <w:rsid w:val="00F94029"/>
    <w:rsid w:val="00F94115"/>
    <w:rsid w:val="00F94163"/>
    <w:rsid w:val="00F94499"/>
    <w:rsid w:val="00F9454B"/>
    <w:rsid w:val="00F9464B"/>
    <w:rsid w:val="00F946C7"/>
    <w:rsid w:val="00F94BAA"/>
    <w:rsid w:val="00F94F68"/>
    <w:rsid w:val="00F95E29"/>
    <w:rsid w:val="00F966DF"/>
    <w:rsid w:val="00F96A3D"/>
    <w:rsid w:val="00F96B11"/>
    <w:rsid w:val="00F96F87"/>
    <w:rsid w:val="00F972EF"/>
    <w:rsid w:val="00F9761A"/>
    <w:rsid w:val="00F977D1"/>
    <w:rsid w:val="00FA0058"/>
    <w:rsid w:val="00FA0134"/>
    <w:rsid w:val="00FA01A1"/>
    <w:rsid w:val="00FA0352"/>
    <w:rsid w:val="00FA0598"/>
    <w:rsid w:val="00FA0C9B"/>
    <w:rsid w:val="00FA1490"/>
    <w:rsid w:val="00FA14AE"/>
    <w:rsid w:val="00FA1AA1"/>
    <w:rsid w:val="00FA1B36"/>
    <w:rsid w:val="00FA1F6B"/>
    <w:rsid w:val="00FA2364"/>
    <w:rsid w:val="00FA2918"/>
    <w:rsid w:val="00FA31DD"/>
    <w:rsid w:val="00FA3BAA"/>
    <w:rsid w:val="00FA3EDA"/>
    <w:rsid w:val="00FA405E"/>
    <w:rsid w:val="00FA4468"/>
    <w:rsid w:val="00FA47A2"/>
    <w:rsid w:val="00FA4996"/>
    <w:rsid w:val="00FA4A84"/>
    <w:rsid w:val="00FA4E01"/>
    <w:rsid w:val="00FA4FF3"/>
    <w:rsid w:val="00FA5146"/>
    <w:rsid w:val="00FA55DB"/>
    <w:rsid w:val="00FA5614"/>
    <w:rsid w:val="00FA59A8"/>
    <w:rsid w:val="00FA5A7A"/>
    <w:rsid w:val="00FA652B"/>
    <w:rsid w:val="00FA6D98"/>
    <w:rsid w:val="00FA7572"/>
    <w:rsid w:val="00FA77D3"/>
    <w:rsid w:val="00FA78B5"/>
    <w:rsid w:val="00FA7A12"/>
    <w:rsid w:val="00FA7F2B"/>
    <w:rsid w:val="00FA7FF9"/>
    <w:rsid w:val="00FB018F"/>
    <w:rsid w:val="00FB04CC"/>
    <w:rsid w:val="00FB086F"/>
    <w:rsid w:val="00FB095F"/>
    <w:rsid w:val="00FB09CC"/>
    <w:rsid w:val="00FB0B32"/>
    <w:rsid w:val="00FB116D"/>
    <w:rsid w:val="00FB135D"/>
    <w:rsid w:val="00FB1387"/>
    <w:rsid w:val="00FB1711"/>
    <w:rsid w:val="00FB1C6A"/>
    <w:rsid w:val="00FB1CC1"/>
    <w:rsid w:val="00FB20D7"/>
    <w:rsid w:val="00FB2A8D"/>
    <w:rsid w:val="00FB2D21"/>
    <w:rsid w:val="00FB31BC"/>
    <w:rsid w:val="00FB322B"/>
    <w:rsid w:val="00FB3F30"/>
    <w:rsid w:val="00FB42FF"/>
    <w:rsid w:val="00FB4465"/>
    <w:rsid w:val="00FB44CA"/>
    <w:rsid w:val="00FB4F49"/>
    <w:rsid w:val="00FB4F5F"/>
    <w:rsid w:val="00FB53F2"/>
    <w:rsid w:val="00FB5463"/>
    <w:rsid w:val="00FB5779"/>
    <w:rsid w:val="00FB5CD0"/>
    <w:rsid w:val="00FB5D5F"/>
    <w:rsid w:val="00FB628A"/>
    <w:rsid w:val="00FB6640"/>
    <w:rsid w:val="00FB6ECE"/>
    <w:rsid w:val="00FB704C"/>
    <w:rsid w:val="00FB722B"/>
    <w:rsid w:val="00FB751C"/>
    <w:rsid w:val="00FB7A71"/>
    <w:rsid w:val="00FB7CA8"/>
    <w:rsid w:val="00FC0AE5"/>
    <w:rsid w:val="00FC0C30"/>
    <w:rsid w:val="00FC1002"/>
    <w:rsid w:val="00FC1A66"/>
    <w:rsid w:val="00FC2A8A"/>
    <w:rsid w:val="00FC376A"/>
    <w:rsid w:val="00FC3F6D"/>
    <w:rsid w:val="00FC4A95"/>
    <w:rsid w:val="00FC4ACC"/>
    <w:rsid w:val="00FC4B51"/>
    <w:rsid w:val="00FC4BEA"/>
    <w:rsid w:val="00FC4E26"/>
    <w:rsid w:val="00FC4FCD"/>
    <w:rsid w:val="00FC53B0"/>
    <w:rsid w:val="00FC5755"/>
    <w:rsid w:val="00FC5B09"/>
    <w:rsid w:val="00FC5B61"/>
    <w:rsid w:val="00FC63EC"/>
    <w:rsid w:val="00FC6FB6"/>
    <w:rsid w:val="00FC703C"/>
    <w:rsid w:val="00FC77A5"/>
    <w:rsid w:val="00FC7874"/>
    <w:rsid w:val="00FC7C7B"/>
    <w:rsid w:val="00FD08E9"/>
    <w:rsid w:val="00FD0A68"/>
    <w:rsid w:val="00FD0F48"/>
    <w:rsid w:val="00FD1119"/>
    <w:rsid w:val="00FD17F8"/>
    <w:rsid w:val="00FD1F57"/>
    <w:rsid w:val="00FD25A7"/>
    <w:rsid w:val="00FD25F9"/>
    <w:rsid w:val="00FD27D9"/>
    <w:rsid w:val="00FD307C"/>
    <w:rsid w:val="00FD3211"/>
    <w:rsid w:val="00FD328C"/>
    <w:rsid w:val="00FD3411"/>
    <w:rsid w:val="00FD4002"/>
    <w:rsid w:val="00FD4043"/>
    <w:rsid w:val="00FD416E"/>
    <w:rsid w:val="00FD4272"/>
    <w:rsid w:val="00FD4412"/>
    <w:rsid w:val="00FD5167"/>
    <w:rsid w:val="00FD5368"/>
    <w:rsid w:val="00FD5553"/>
    <w:rsid w:val="00FD56D9"/>
    <w:rsid w:val="00FD5CBA"/>
    <w:rsid w:val="00FD5F8F"/>
    <w:rsid w:val="00FD6097"/>
    <w:rsid w:val="00FD63DB"/>
    <w:rsid w:val="00FD64C7"/>
    <w:rsid w:val="00FD6AAD"/>
    <w:rsid w:val="00FD7313"/>
    <w:rsid w:val="00FD794A"/>
    <w:rsid w:val="00FD7A16"/>
    <w:rsid w:val="00FD7A23"/>
    <w:rsid w:val="00FD7B68"/>
    <w:rsid w:val="00FD7FD2"/>
    <w:rsid w:val="00FE03B7"/>
    <w:rsid w:val="00FE061E"/>
    <w:rsid w:val="00FE0EFA"/>
    <w:rsid w:val="00FE10AF"/>
    <w:rsid w:val="00FE1444"/>
    <w:rsid w:val="00FE15CA"/>
    <w:rsid w:val="00FE163D"/>
    <w:rsid w:val="00FE1977"/>
    <w:rsid w:val="00FE2A37"/>
    <w:rsid w:val="00FE2C51"/>
    <w:rsid w:val="00FE2EED"/>
    <w:rsid w:val="00FE337F"/>
    <w:rsid w:val="00FE35CB"/>
    <w:rsid w:val="00FE40D5"/>
    <w:rsid w:val="00FE4325"/>
    <w:rsid w:val="00FE4677"/>
    <w:rsid w:val="00FE4FF9"/>
    <w:rsid w:val="00FE5103"/>
    <w:rsid w:val="00FE518C"/>
    <w:rsid w:val="00FE5B65"/>
    <w:rsid w:val="00FE5FC9"/>
    <w:rsid w:val="00FE62A3"/>
    <w:rsid w:val="00FE6341"/>
    <w:rsid w:val="00FE64A7"/>
    <w:rsid w:val="00FE67E6"/>
    <w:rsid w:val="00FE692E"/>
    <w:rsid w:val="00FE6930"/>
    <w:rsid w:val="00FE6D4A"/>
    <w:rsid w:val="00FE6E87"/>
    <w:rsid w:val="00FE6F05"/>
    <w:rsid w:val="00FE729B"/>
    <w:rsid w:val="00FE73BD"/>
    <w:rsid w:val="00FE7717"/>
    <w:rsid w:val="00FF0073"/>
    <w:rsid w:val="00FF01DF"/>
    <w:rsid w:val="00FF0C4A"/>
    <w:rsid w:val="00FF0D5F"/>
    <w:rsid w:val="00FF0F7A"/>
    <w:rsid w:val="00FF13EE"/>
    <w:rsid w:val="00FF199E"/>
    <w:rsid w:val="00FF1C5D"/>
    <w:rsid w:val="00FF2017"/>
    <w:rsid w:val="00FF24CA"/>
    <w:rsid w:val="00FF2766"/>
    <w:rsid w:val="00FF27E4"/>
    <w:rsid w:val="00FF287C"/>
    <w:rsid w:val="00FF29E8"/>
    <w:rsid w:val="00FF2C71"/>
    <w:rsid w:val="00FF3244"/>
    <w:rsid w:val="00FF36AC"/>
    <w:rsid w:val="00FF379C"/>
    <w:rsid w:val="00FF3877"/>
    <w:rsid w:val="00FF3D11"/>
    <w:rsid w:val="00FF4631"/>
    <w:rsid w:val="00FF4980"/>
    <w:rsid w:val="00FF49C9"/>
    <w:rsid w:val="00FF4A45"/>
    <w:rsid w:val="00FF4AF1"/>
    <w:rsid w:val="00FF4E82"/>
    <w:rsid w:val="00FF54FA"/>
    <w:rsid w:val="00FF5622"/>
    <w:rsid w:val="00FF6150"/>
    <w:rsid w:val="00FF6373"/>
    <w:rsid w:val="00FF640C"/>
    <w:rsid w:val="00FF65BE"/>
    <w:rsid w:val="00FF6A5A"/>
    <w:rsid w:val="00FF7028"/>
    <w:rsid w:val="00FF7074"/>
    <w:rsid w:val="00FF74CE"/>
    <w:rsid w:val="00FF761D"/>
    <w:rsid w:val="00FF775A"/>
    <w:rsid w:val="00FF7A31"/>
    <w:rsid w:val="00FF7B13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D6A9"/>
  <w15:docId w15:val="{EA596450-E044-4D4B-BA31-53007E9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83"/>
    <w:pPr>
      <w:spacing w:line="276" w:lineRule="auto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4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18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1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B2B3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466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466C0"/>
  </w:style>
  <w:style w:type="paragraph" w:styleId="Pieddepage">
    <w:name w:val="footer"/>
    <w:basedOn w:val="Normal"/>
    <w:link w:val="PieddepageCar"/>
    <w:uiPriority w:val="99"/>
    <w:unhideWhenUsed/>
    <w:rsid w:val="003466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66C0"/>
  </w:style>
  <w:style w:type="table" w:styleId="Grilledutableau">
    <w:name w:val="Table Grid"/>
    <w:basedOn w:val="TableauNormal"/>
    <w:rsid w:val="00937640"/>
    <w:pPr>
      <w:jc w:val="left"/>
    </w:pPr>
    <w:rPr>
      <w:rFonts w:eastAsia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D271F"/>
    <w:rPr>
      <w:color w:val="0563C1" w:themeColor="hyperlink"/>
      <w:u w:val="single"/>
    </w:rPr>
  </w:style>
  <w:style w:type="paragraph" w:styleId="Adressedestinataire">
    <w:name w:val="envelope address"/>
    <w:basedOn w:val="Normal"/>
    <w:rsid w:val="00F472A6"/>
    <w:pPr>
      <w:framePr w:w="7938" w:h="1985" w:hRule="exact" w:hSpace="141" w:wrap="auto" w:hAnchor="page" w:xAlign="center" w:yAlign="bottom"/>
      <w:widowControl w:val="0"/>
      <w:spacing w:line="240" w:lineRule="auto"/>
      <w:ind w:left="2835"/>
      <w:jc w:val="left"/>
    </w:pPr>
    <w:rPr>
      <w:rFonts w:eastAsia="Times New Roman" w:cs="Arial"/>
      <w:snapToGrid w:val="0"/>
      <w:szCs w:val="20"/>
      <w:lang w:val="en-US" w:eastAsia="fr-FR"/>
    </w:rPr>
  </w:style>
  <w:style w:type="paragraph" w:customStyle="1" w:styleId="Style2">
    <w:name w:val="Style2"/>
    <w:basedOn w:val="Titre4"/>
    <w:next w:val="Corpsdetexte"/>
    <w:rsid w:val="00F472A6"/>
    <w:pPr>
      <w:keepLines w:val="0"/>
      <w:widowControl w:val="0"/>
      <w:numPr>
        <w:numId w:val="1"/>
      </w:numPr>
      <w:tabs>
        <w:tab w:val="clear" w:pos="360"/>
        <w:tab w:val="left" w:pos="-1440"/>
      </w:tabs>
      <w:spacing w:before="0" w:line="240" w:lineRule="auto"/>
      <w:jc w:val="both"/>
    </w:pPr>
    <w:rPr>
      <w:rFonts w:ascii="Trebuchet MS" w:eastAsia="Times New Roman" w:hAnsi="Trebuchet MS" w:cs="Times New Roman"/>
      <w:b/>
      <w:i w:val="0"/>
      <w:iCs w:val="0"/>
      <w:snapToGrid w:val="0"/>
      <w:color w:val="auto"/>
      <w:szCs w:val="20"/>
      <w:lang w:eastAsia="fr-FR"/>
    </w:rPr>
  </w:style>
  <w:style w:type="paragraph" w:customStyle="1" w:styleId="Style3">
    <w:name w:val="Style3"/>
    <w:basedOn w:val="Normal"/>
    <w:rsid w:val="00F472A6"/>
    <w:pPr>
      <w:widowControl w:val="0"/>
      <w:numPr>
        <w:ilvl w:val="1"/>
        <w:numId w:val="1"/>
      </w:numPr>
      <w:tabs>
        <w:tab w:val="left" w:pos="-1440"/>
      </w:tabs>
      <w:spacing w:line="240" w:lineRule="auto"/>
      <w:jc w:val="both"/>
    </w:pPr>
    <w:rPr>
      <w:rFonts w:ascii="Trebuchet MS" w:eastAsia="Times New Roman" w:hAnsi="Trebuchet MS"/>
      <w:snapToGrid w:val="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472A6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472A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72A6"/>
    <w:rPr>
      <w:rFonts w:ascii="Calibri" w:hAnsi="Calibri"/>
      <w:sz w:val="22"/>
    </w:rPr>
  </w:style>
  <w:style w:type="character" w:styleId="Lienvisit">
    <w:name w:val="FollowedHyperlink"/>
    <w:basedOn w:val="Policepardfaut"/>
    <w:uiPriority w:val="99"/>
    <w:semiHidden/>
    <w:unhideWhenUsed/>
    <w:rsid w:val="0043484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087DB9"/>
  </w:style>
  <w:style w:type="character" w:customStyle="1" w:styleId="Titre2Car">
    <w:name w:val="Titre 2 Car"/>
    <w:basedOn w:val="Policepardfaut"/>
    <w:link w:val="Titre2"/>
    <w:uiPriority w:val="9"/>
    <w:semiHidden/>
    <w:rsid w:val="007318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168D7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818A0"/>
    <w:pPr>
      <w:spacing w:after="100" w:afterAutospacing="1" w:line="240" w:lineRule="auto"/>
      <w:jc w:val="left"/>
    </w:pPr>
    <w:rPr>
      <w:rFonts w:ascii="Times New Roman" w:eastAsia="Times New Roman" w:hAnsi="Times New Roman"/>
      <w:sz w:val="24"/>
      <w:lang w:eastAsia="fr-CA"/>
    </w:rPr>
  </w:style>
  <w:style w:type="character" w:styleId="lev">
    <w:name w:val="Strong"/>
    <w:basedOn w:val="Policepardfaut"/>
    <w:uiPriority w:val="22"/>
    <w:qFormat/>
    <w:rsid w:val="009818A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2E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43100"/>
    <w:pPr>
      <w:jc w:val="left"/>
    </w:pPr>
    <w:rPr>
      <w:rFonts w:ascii="Calibri" w:hAnsi="Calibri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1F19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lor12">
    <w:name w:val="color_12"/>
    <w:basedOn w:val="Policepardfaut"/>
    <w:rsid w:val="001F19F2"/>
  </w:style>
  <w:style w:type="character" w:styleId="Accentuation">
    <w:name w:val="Emphasis"/>
    <w:basedOn w:val="Policepardfaut"/>
    <w:uiPriority w:val="20"/>
    <w:qFormat/>
    <w:rsid w:val="00A75B8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43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925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56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56F0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6F0"/>
    <w:rPr>
      <w:rFonts w:ascii="Calibri" w:hAnsi="Calibr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4680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4680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468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220311"/>
    <w:rPr>
      <w:color w:val="605E5C"/>
      <w:shd w:val="clear" w:color="auto" w:fill="E1DFDD"/>
    </w:rPr>
  </w:style>
  <w:style w:type="character" w:customStyle="1" w:styleId="label-l">
    <w:name w:val="label-l"/>
    <w:basedOn w:val="Policepardfaut"/>
    <w:rsid w:val="00D360DC"/>
  </w:style>
  <w:style w:type="character" w:customStyle="1" w:styleId="Normal1">
    <w:name w:val="Normal1"/>
    <w:basedOn w:val="Policepardfaut"/>
    <w:rsid w:val="00D360DC"/>
  </w:style>
  <w:style w:type="character" w:customStyle="1" w:styleId="widthfixforlabel">
    <w:name w:val="widthfixforlabel"/>
    <w:basedOn w:val="Policepardfaut"/>
    <w:rsid w:val="00D360DC"/>
  </w:style>
  <w:style w:type="character" w:customStyle="1" w:styleId="texte-courant">
    <w:name w:val="texte-courant"/>
    <w:basedOn w:val="Policepardfaut"/>
    <w:rsid w:val="00D360DC"/>
  </w:style>
  <w:style w:type="character" w:customStyle="1" w:styleId="ParagraphedelisteCar">
    <w:name w:val="Paragraphe de liste Car"/>
    <w:link w:val="Paragraphedeliste"/>
    <w:uiPriority w:val="34"/>
    <w:locked/>
    <w:rsid w:val="008223F5"/>
    <w:rPr>
      <w:rFonts w:ascii="Calibri" w:hAnsi="Calibri"/>
      <w:sz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B3B3B"/>
    <w:pPr>
      <w:spacing w:line="240" w:lineRule="auto"/>
      <w:jc w:val="left"/>
    </w:pPr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B3B3B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51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47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39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81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763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530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21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662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918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36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88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63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637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204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00447A"/>
                        <w:left w:val="single" w:sz="6" w:space="0" w:color="00447A"/>
                        <w:bottom w:val="single" w:sz="6" w:space="8" w:color="00447A"/>
                        <w:right w:val="single" w:sz="6" w:space="0" w:color="00447A"/>
                      </w:divBdr>
                      <w:divsChild>
                        <w:div w:id="14089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8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224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790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4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058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134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35A9B73BF445951FE82703D6A4AA" ma:contentTypeVersion="14" ma:contentTypeDescription="Crée un document." ma:contentTypeScope="" ma:versionID="52027bc076a8e58f4a3227f0dc0936bf">
  <xsd:schema xmlns:xsd="http://www.w3.org/2001/XMLSchema" xmlns:xs="http://www.w3.org/2001/XMLSchema" xmlns:p="http://schemas.microsoft.com/office/2006/metadata/properties" xmlns:ns2="99cc393a-84f3-43f7-9570-00e426dcee8f" xmlns:ns3="d10f5e78-6ddc-4fe4-a7c3-6d888e9187bc" targetNamespace="http://schemas.microsoft.com/office/2006/metadata/properties" ma:root="true" ma:fieldsID="2f67dfa7d0e5cd716c6322d63df5b4a2" ns2:_="" ns3:_="">
    <xsd:import namespace="99cc393a-84f3-43f7-9570-00e426dcee8f"/>
    <xsd:import namespace="d10f5e78-6ddc-4fe4-a7c3-6d888e918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393a-84f3-43f7-9570-00e426dce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d08bfa3-fc41-4b52-b353-a3cb31c65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f5e78-6ddc-4fe4-a7c3-6d888e9187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390e3f-0906-4a23-b8a5-96adfbb46534}" ma:internalName="TaxCatchAll" ma:showField="CatchAllData" ma:web="d10f5e78-6ddc-4fe4-a7c3-6d888e918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c393a-84f3-43f7-9570-00e426dcee8f">
      <Terms xmlns="http://schemas.microsoft.com/office/infopath/2007/PartnerControls"/>
    </lcf76f155ced4ddcb4097134ff3c332f>
    <TaxCatchAll xmlns="d10f5e78-6ddc-4fe4-a7c3-6d888e9187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D050E-752D-4F68-9C46-A3CF418C8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393a-84f3-43f7-9570-00e426dcee8f"/>
    <ds:schemaRef ds:uri="d10f5e78-6ddc-4fe4-a7c3-6d888e918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E3204-E162-4509-A53A-F826BF844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E5369-D240-4C93-ABE0-2FA5133CED81}">
  <ds:schemaRefs>
    <ds:schemaRef ds:uri="http://schemas.microsoft.com/office/2006/metadata/properties"/>
    <ds:schemaRef ds:uri="http://schemas.microsoft.com/office/infopath/2007/PartnerControls"/>
    <ds:schemaRef ds:uri="99cc393a-84f3-43f7-9570-00e426dcee8f"/>
    <ds:schemaRef ds:uri="d10f5e78-6ddc-4fe4-a7c3-6d888e9187bc"/>
  </ds:schemaRefs>
</ds:datastoreItem>
</file>

<file path=customXml/itemProps4.xml><?xml version="1.0" encoding="utf-8"?>
<ds:datastoreItem xmlns:ds="http://schemas.openxmlformats.org/officeDocument/2006/customXml" ds:itemID="{7FB47AFD-CF0F-4A21-8A7D-696848296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9</Pages>
  <Words>2410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Marie-France Beaudry</cp:lastModifiedBy>
  <cp:revision>215</cp:revision>
  <cp:lastPrinted>2020-03-10T20:18:00Z</cp:lastPrinted>
  <dcterms:created xsi:type="dcterms:W3CDTF">2022-09-26T04:12:00Z</dcterms:created>
  <dcterms:modified xsi:type="dcterms:W3CDTF">2023-05-17T16:18:00Z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0x010100CA6835A9B73BF445951FE82703D6A4AA</vt:lpwstr>
  </property>
  <property fmtid="{D5CDD505-2E9C-101B-9397-08002B2CF9AE}" pid="3" name="MediaServiceImageTags">
    <vt:lpwstr/>
  </property>
</Properties>
</file>